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5C8" w:rsidRDefault="00882D9A" w:rsidP="00882D9A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882D9A">
        <w:rPr>
          <w:rFonts w:ascii="Arial" w:hAnsi="Arial" w:cs="Arial"/>
          <w:b/>
          <w:i/>
          <w:sz w:val="24"/>
          <w:szCs w:val="24"/>
        </w:rPr>
        <w:t>Parrocchia Sant’Alfonso – Francavilla al Mare</w:t>
      </w:r>
    </w:p>
    <w:p w:rsidR="00882D9A" w:rsidRDefault="00882D9A" w:rsidP="00882D9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RITIRO GRUPPO FAMIGLIA</w:t>
      </w:r>
    </w:p>
    <w:p w:rsidR="00882D9A" w:rsidRDefault="00882D9A" w:rsidP="00882D9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Manoppello – 8 ottobre 2017</w:t>
      </w:r>
    </w:p>
    <w:p w:rsidR="00FD3A67" w:rsidRDefault="00FD3A67" w:rsidP="00882D9A">
      <w:pPr>
        <w:jc w:val="center"/>
        <w:rPr>
          <w:rFonts w:ascii="Arial" w:hAnsi="Arial" w:cs="Arial"/>
          <w:b/>
          <w:sz w:val="24"/>
          <w:szCs w:val="24"/>
        </w:rPr>
      </w:pPr>
    </w:p>
    <w:p w:rsidR="00B62440" w:rsidRDefault="00882D9A" w:rsidP="00B62440">
      <w:pPr>
        <w:jc w:val="center"/>
        <w:rPr>
          <w:rFonts w:ascii="Trebuchet MS" w:hAnsi="Trebuchet MS" w:cs="Arial"/>
          <w:b/>
          <w:color w:val="FF0000"/>
          <w:sz w:val="32"/>
          <w:szCs w:val="32"/>
        </w:rPr>
      </w:pPr>
      <w:r w:rsidRPr="00882D9A">
        <w:rPr>
          <w:rFonts w:ascii="Trebuchet MS" w:hAnsi="Trebuchet MS" w:cs="Arial"/>
          <w:b/>
          <w:color w:val="FF0000"/>
          <w:sz w:val="32"/>
          <w:szCs w:val="32"/>
        </w:rPr>
        <w:t>I frutti del Matrimonio nel quotidiano</w:t>
      </w:r>
    </w:p>
    <w:p w:rsidR="00B62440" w:rsidRPr="00B62440" w:rsidRDefault="002B4BAB" w:rsidP="00B62440">
      <w:pPr>
        <w:rPr>
          <w:rFonts w:ascii="Trebuchet MS" w:hAnsi="Trebuchet MS" w:cs="Arial"/>
          <w:sz w:val="32"/>
          <w:szCs w:val="32"/>
        </w:rPr>
      </w:pPr>
      <w:r w:rsidRPr="00882D9A">
        <w:rPr>
          <w:rFonts w:ascii="Trebuchet MS" w:hAnsi="Trebuchet MS" w:cs="Arial"/>
          <w:b/>
          <w:noProof/>
          <w:color w:val="FF0000"/>
          <w:sz w:val="32"/>
          <w:szCs w:val="32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140970</wp:posOffset>
            </wp:positionV>
            <wp:extent cx="4180205" cy="3364230"/>
            <wp:effectExtent l="133350" t="171450" r="144145" b="179070"/>
            <wp:wrapTight wrapText="bothSides">
              <wp:wrapPolygon edited="0">
                <wp:start x="20748" y="-109"/>
                <wp:lineTo x="2012" y="-2055"/>
                <wp:lineTo x="1881" y="-104"/>
                <wp:lineTo x="17" y="-298"/>
                <wp:lineTo x="-245" y="3602"/>
                <wp:lineTo x="-377" y="11444"/>
                <wp:lineTo x="-265" y="21520"/>
                <wp:lineTo x="520" y="21601"/>
                <wp:lineTo x="618" y="21612"/>
                <wp:lineTo x="2891" y="21602"/>
                <wp:lineTo x="2989" y="21612"/>
                <wp:lineTo x="21562" y="21577"/>
                <wp:lineTo x="21693" y="19626"/>
                <wp:lineTo x="21729" y="-8"/>
                <wp:lineTo x="20748" y="-109"/>
              </wp:wrapPolygon>
            </wp:wrapTight>
            <wp:docPr id="1" name="Immagine 1" descr="C:\Users\Pat&amp;Gian\Desktop\Ulivi-con-cielo-giallo-e-sole-Van-Gogh-anal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&amp;Gian\Desktop\Ulivi-con-cielo-giallo-e-sole-Van-Gogh-anali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3436">
                      <a:off x="0" y="0"/>
                      <a:ext cx="418020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BAB" w:rsidRDefault="002B4BAB" w:rsidP="00194791">
      <w:pPr>
        <w:jc w:val="both"/>
        <w:rPr>
          <w:rFonts w:ascii="Arial" w:hAnsi="Arial" w:cs="Arial"/>
          <w:b/>
          <w:sz w:val="24"/>
          <w:szCs w:val="24"/>
        </w:rPr>
      </w:pPr>
    </w:p>
    <w:p w:rsidR="002B4BAB" w:rsidRDefault="002B4BAB" w:rsidP="0019479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5741D" wp14:editId="4FA47A30">
                <wp:simplePos x="0" y="0"/>
                <wp:positionH relativeFrom="margin">
                  <wp:posOffset>514350</wp:posOffset>
                </wp:positionH>
                <wp:positionV relativeFrom="paragraph">
                  <wp:posOffset>198120</wp:posOffset>
                </wp:positionV>
                <wp:extent cx="3538220" cy="105156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3A67" w:rsidRPr="00FD3A67" w:rsidRDefault="00FD3A67" w:rsidP="00FD3A67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color w:val="0099F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A67">
                              <w:rPr>
                                <w:rFonts w:ascii="Trebuchet MS" w:hAnsi="Trebuchet MS" w:cs="Arial"/>
                                <w:b/>
                                <w:color w:val="0099F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Fiorire nella fragilità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5741D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40.5pt;margin-top:15.6pt;width:278.6pt;height:82.8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" filled="f" stroked="f">
                <v:textbox>
                  <w:txbxContent>
                    <w:p w:rsidR="00FD3A67" w:rsidRPr="00FD3A67" w:rsidRDefault="00FD3A67" w:rsidP="00FD3A67">
                      <w:pPr>
                        <w:jc w:val="center"/>
                        <w:rPr>
                          <w:rFonts w:ascii="Trebuchet MS" w:hAnsi="Trebuchet MS" w:cs="Arial"/>
                          <w:b/>
                          <w:color w:val="0099F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A67">
                        <w:rPr>
                          <w:rFonts w:ascii="Trebuchet MS" w:hAnsi="Trebuchet MS" w:cs="Arial"/>
                          <w:b/>
                          <w:color w:val="0099F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Fiorire nella fragilità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4BAB" w:rsidRDefault="002B4BAB" w:rsidP="00194791">
      <w:pPr>
        <w:jc w:val="both"/>
        <w:rPr>
          <w:rFonts w:ascii="Arial" w:hAnsi="Arial" w:cs="Arial"/>
          <w:b/>
          <w:sz w:val="24"/>
          <w:szCs w:val="24"/>
        </w:rPr>
      </w:pPr>
    </w:p>
    <w:p w:rsidR="002B4BAB" w:rsidRDefault="002B4BAB" w:rsidP="00194791">
      <w:pPr>
        <w:jc w:val="both"/>
        <w:rPr>
          <w:rFonts w:ascii="Arial" w:hAnsi="Arial" w:cs="Arial"/>
          <w:b/>
          <w:sz w:val="24"/>
          <w:szCs w:val="24"/>
        </w:rPr>
      </w:pPr>
    </w:p>
    <w:p w:rsidR="002B4BAB" w:rsidRDefault="002B4BAB" w:rsidP="00194791">
      <w:pPr>
        <w:jc w:val="both"/>
        <w:rPr>
          <w:rFonts w:ascii="Arial" w:hAnsi="Arial" w:cs="Arial"/>
          <w:b/>
          <w:sz w:val="24"/>
          <w:szCs w:val="24"/>
        </w:rPr>
      </w:pPr>
    </w:p>
    <w:p w:rsidR="00D83C0F" w:rsidRPr="00D83C0F" w:rsidRDefault="00D83C0F" w:rsidP="00D83C0F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282126" w:rsidRDefault="00282126" w:rsidP="00D83C0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Preghiera iniziale (Lodi)</w:t>
      </w:r>
    </w:p>
    <w:p w:rsidR="00282126" w:rsidRPr="00282126" w:rsidRDefault="00282126" w:rsidP="00D83C0F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B62440" w:rsidRDefault="00B62440" w:rsidP="00D83C0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62440">
        <w:rPr>
          <w:rFonts w:ascii="Arial" w:hAnsi="Arial" w:cs="Arial"/>
          <w:b/>
          <w:sz w:val="24"/>
          <w:szCs w:val="24"/>
        </w:rPr>
        <w:t>Introduzione</w:t>
      </w:r>
    </w:p>
    <w:p w:rsidR="00B62440" w:rsidRDefault="00B62440" w:rsidP="00A86E6A">
      <w:pPr>
        <w:spacing w:after="0" w:line="240" w:lineRule="auto"/>
        <w:jc w:val="both"/>
        <w:rPr>
          <w:rFonts w:ascii="Arial" w:hAnsi="Arial" w:cs="Arial"/>
          <w:i/>
        </w:rPr>
      </w:pPr>
      <w:r w:rsidRPr="00A86E6A">
        <w:rPr>
          <w:rFonts w:ascii="Arial" w:hAnsi="Arial" w:cs="Arial"/>
          <w:i/>
        </w:rPr>
        <w:t>“Ci si s</w:t>
      </w:r>
      <w:r w:rsidR="002B4BAB" w:rsidRPr="00A86E6A">
        <w:rPr>
          <w:rFonts w:ascii="Arial" w:hAnsi="Arial" w:cs="Arial"/>
          <w:i/>
        </w:rPr>
        <w:t xml:space="preserve">posa per gli altri e non per </w:t>
      </w:r>
      <w:proofErr w:type="gramStart"/>
      <w:r w:rsidRPr="00A86E6A">
        <w:rPr>
          <w:rFonts w:ascii="Arial" w:hAnsi="Arial" w:cs="Arial"/>
          <w:i/>
        </w:rPr>
        <w:t>se</w:t>
      </w:r>
      <w:proofErr w:type="gramEnd"/>
      <w:r w:rsidRPr="00A86E6A">
        <w:rPr>
          <w:rFonts w:ascii="Arial" w:hAnsi="Arial" w:cs="Arial"/>
          <w:i/>
        </w:rPr>
        <w:t xml:space="preserve"> stessi”: questa affermazione ci lascia stupiti, perché l’individualismo ci sta condizionando, sta rendendo fragili le nostre promesse, ma l’amore è sempre un’uscita da sé tenendo solide e ben radicate radici. Per rinnovare allora il nostro amore, vogliamo esplorare i frutti del matrimonio in particolare in </w:t>
      </w:r>
      <w:r w:rsidR="00194791" w:rsidRPr="00A86E6A">
        <w:rPr>
          <w:rFonts w:ascii="Arial" w:hAnsi="Arial" w:cs="Arial"/>
          <w:i/>
        </w:rPr>
        <w:t>un ambito che ci tocca</w:t>
      </w:r>
      <w:r w:rsidRPr="00A86E6A">
        <w:rPr>
          <w:rFonts w:ascii="Arial" w:hAnsi="Arial" w:cs="Arial"/>
          <w:i/>
        </w:rPr>
        <w:t xml:space="preserve"> da vicino</w:t>
      </w:r>
      <w:r w:rsidR="00194791" w:rsidRPr="00A86E6A">
        <w:rPr>
          <w:rFonts w:ascii="Arial" w:hAnsi="Arial" w:cs="Arial"/>
          <w:i/>
        </w:rPr>
        <w:t xml:space="preserve">: </w:t>
      </w:r>
      <w:r w:rsidRPr="00A86E6A">
        <w:rPr>
          <w:rFonts w:ascii="Arial" w:hAnsi="Arial" w:cs="Arial"/>
          <w:i/>
        </w:rPr>
        <w:t>quello della fragilità con tutti i suoi volti… Ci accompagna la Samaritana e il suo incontro con Gesù lo Sposo al pozzo</w:t>
      </w:r>
      <w:r w:rsidR="00194791" w:rsidRPr="00A86E6A">
        <w:rPr>
          <w:rFonts w:ascii="Arial" w:hAnsi="Arial" w:cs="Arial"/>
          <w:i/>
        </w:rPr>
        <w:t>.</w:t>
      </w:r>
    </w:p>
    <w:p w:rsidR="00BC193D" w:rsidRDefault="00BC193D" w:rsidP="00A86E6A">
      <w:pPr>
        <w:spacing w:after="0" w:line="240" w:lineRule="auto"/>
        <w:jc w:val="both"/>
        <w:rPr>
          <w:rFonts w:ascii="Arial" w:hAnsi="Arial" w:cs="Arial"/>
          <w:i/>
        </w:rPr>
      </w:pPr>
    </w:p>
    <w:p w:rsidR="00282126" w:rsidRPr="00282126" w:rsidRDefault="00282126" w:rsidP="00A86E6A">
      <w:pPr>
        <w:spacing w:after="0" w:line="240" w:lineRule="auto"/>
        <w:jc w:val="both"/>
        <w:rPr>
          <w:rFonts w:ascii="Arial" w:hAnsi="Arial" w:cs="Arial"/>
          <w:i/>
          <w:u w:val="single"/>
        </w:rPr>
      </w:pPr>
    </w:p>
    <w:p w:rsidR="00A86E6A" w:rsidRPr="00282126" w:rsidRDefault="00A86E6A" w:rsidP="00282126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82126">
        <w:rPr>
          <w:rFonts w:ascii="Arial" w:hAnsi="Arial" w:cs="Arial"/>
          <w:b/>
          <w:sz w:val="24"/>
          <w:szCs w:val="24"/>
          <w:u w:val="single"/>
        </w:rPr>
        <w:t>L’incontro</w:t>
      </w:r>
    </w:p>
    <w:p w:rsidR="00D35359" w:rsidRDefault="00DA20EE" w:rsidP="00DA20EE">
      <w:pPr>
        <w:spacing w:after="0" w:line="240" w:lineRule="auto"/>
        <w:ind w:left="283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D35359">
        <w:rPr>
          <w:rFonts w:ascii="Arial" w:hAnsi="Arial" w:cs="Arial"/>
          <w:b/>
          <w:sz w:val="24"/>
          <w:szCs w:val="24"/>
        </w:rPr>
        <w:t xml:space="preserve">   </w:t>
      </w:r>
      <w:r w:rsidR="00D35359">
        <w:rPr>
          <w:rFonts w:ascii="Arial" w:hAnsi="Arial" w:cs="Arial"/>
          <w:b/>
          <w:sz w:val="24"/>
          <w:szCs w:val="24"/>
        </w:rPr>
        <w:tab/>
      </w:r>
      <w:r w:rsidR="00D35359">
        <w:rPr>
          <w:rFonts w:ascii="Arial" w:hAnsi="Arial" w:cs="Arial"/>
          <w:b/>
          <w:sz w:val="24"/>
          <w:szCs w:val="24"/>
        </w:rPr>
        <w:tab/>
        <w:t xml:space="preserve">         </w:t>
      </w:r>
      <w:r w:rsidR="00A86E6A" w:rsidRPr="00DF6401">
        <w:rPr>
          <w:rFonts w:ascii="Arial" w:hAnsi="Arial" w:cs="Arial"/>
          <w:b/>
          <w:sz w:val="24"/>
          <w:szCs w:val="24"/>
        </w:rPr>
        <w:t xml:space="preserve">Ho sete fino </w:t>
      </w:r>
    </w:p>
    <w:p w:rsidR="002B4BAB" w:rsidRDefault="00D35359" w:rsidP="00D35359">
      <w:pPr>
        <w:spacing w:after="0" w:line="240" w:lineRule="auto"/>
        <w:ind w:left="2832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A86E6A" w:rsidRPr="00DF6401">
        <w:rPr>
          <w:rFonts w:ascii="Arial" w:hAnsi="Arial" w:cs="Arial"/>
          <w:b/>
          <w:sz w:val="24"/>
          <w:szCs w:val="24"/>
        </w:rPr>
        <w:t>alla fine del mondo!</w:t>
      </w:r>
    </w:p>
    <w:p w:rsidR="00194791" w:rsidRDefault="00DA20EE" w:rsidP="00DF6401">
      <w:pPr>
        <w:spacing w:after="0" w:line="240" w:lineRule="auto"/>
        <w:jc w:val="both"/>
        <w:rPr>
          <w:rFonts w:ascii="Arial" w:hAnsi="Arial" w:cs="Arial"/>
          <w:i/>
        </w:rPr>
      </w:pPr>
      <w:r w:rsidRPr="00BB090F">
        <w:rPr>
          <w:rFonts w:ascii="Arial" w:hAnsi="Arial" w:cs="Arial"/>
          <w:b/>
          <w:noProof/>
          <w:sz w:val="24"/>
          <w:szCs w:val="24"/>
          <w:u w:val="single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1856740" cy="1392555"/>
            <wp:effectExtent l="0" t="0" r="0" b="0"/>
            <wp:wrapTight wrapText="bothSides">
              <wp:wrapPolygon edited="0">
                <wp:start x="0" y="0"/>
                <wp:lineTo x="0" y="21275"/>
                <wp:lineTo x="21275" y="21275"/>
                <wp:lineTo x="21275" y="0"/>
                <wp:lineTo x="0" y="0"/>
              </wp:wrapPolygon>
            </wp:wrapTight>
            <wp:docPr id="4" name="Immagine 4" descr="Risultati immagini per pozzo Si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pozzo Sic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401" w:rsidRPr="00DF6401">
        <w:rPr>
          <w:rFonts w:ascii="Arial" w:hAnsi="Arial" w:cs="Arial"/>
          <w:i/>
        </w:rPr>
        <w:t>Come la Samaritana</w:t>
      </w:r>
      <w:r w:rsidR="00DF6401">
        <w:rPr>
          <w:rFonts w:ascii="Arial" w:hAnsi="Arial" w:cs="Arial"/>
          <w:i/>
        </w:rPr>
        <w:t>,</w:t>
      </w:r>
      <w:r w:rsidR="00DF6401" w:rsidRPr="00DF6401">
        <w:rPr>
          <w:rFonts w:ascii="Arial" w:hAnsi="Arial" w:cs="Arial"/>
          <w:i/>
        </w:rPr>
        <w:t xml:space="preserve"> ci presentiamo al pozzo della nostra vita ordinaria a fare le stesse cose… scoprendo la nostra fragilità, i timori, le stanchezze. Siamo qui e ci lasciamo incontrare dalla tua presenza di verità, spoglia di un amore vero e crocifisso. Non nascondiamo quello che siamo perché sappiamo che tu ci ami e vuoi donarci l’acqua vera, vuoi riempire i nostri fragili vasi…</w:t>
      </w:r>
    </w:p>
    <w:p w:rsidR="00DF6401" w:rsidRPr="00D83C0F" w:rsidRDefault="00DF6401" w:rsidP="00DF6401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p w:rsidR="00DF6401" w:rsidRDefault="00DF6401" w:rsidP="00DF640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F6401">
        <w:rPr>
          <w:rFonts w:ascii="Arial" w:hAnsi="Arial" w:cs="Arial"/>
          <w:b/>
          <w:sz w:val="24"/>
          <w:szCs w:val="24"/>
        </w:rPr>
        <w:t>Dal Vangelo di Giovanni (4, 1-7)</w:t>
      </w:r>
    </w:p>
    <w:p w:rsidR="00DA20EE" w:rsidRPr="00DA20EE" w:rsidRDefault="00DA20EE" w:rsidP="00DF6401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DF6401" w:rsidRDefault="00DF6401" w:rsidP="00DF6401">
      <w:pPr>
        <w:spacing w:after="0" w:line="240" w:lineRule="auto"/>
        <w:jc w:val="both"/>
        <w:rPr>
          <w:rFonts w:ascii="Arial" w:hAnsi="Arial" w:cs="Arial"/>
          <w:b/>
          <w:i/>
          <w:color w:val="222222"/>
          <w:shd w:val="clear" w:color="auto" w:fill="FFFFFF"/>
        </w:rPr>
      </w:pPr>
      <w:r w:rsidRPr="00DF6401">
        <w:rPr>
          <w:rFonts w:ascii="Arial" w:hAnsi="Arial" w:cs="Arial"/>
          <w:b/>
          <w:i/>
          <w:color w:val="222222"/>
          <w:shd w:val="clear" w:color="auto" w:fill="FFFFFF"/>
        </w:rPr>
        <w:t>Gesù venne a sapere che i farisei avevano sentito dire: «Gesù fa più discepoli e battezza più di Giovanni» - sebbene non fosse Gesù in persona a battezzare, ma i suoi discepoli -, lasciò allora la Giudea e si diresse di nuovo verso la Galilea. Doveva perciò attraversare la Samaria.</w:t>
      </w:r>
      <w:r w:rsidR="00D83C0F">
        <w:rPr>
          <w:rFonts w:ascii="Arial" w:hAnsi="Arial" w:cs="Arial"/>
          <w:b/>
          <w:i/>
          <w:color w:val="222222"/>
        </w:rPr>
        <w:t xml:space="preserve"> </w:t>
      </w:r>
      <w:r w:rsidRPr="00DF6401">
        <w:rPr>
          <w:rFonts w:ascii="Arial" w:hAnsi="Arial" w:cs="Arial"/>
          <w:b/>
          <w:i/>
          <w:color w:val="222222"/>
          <w:shd w:val="clear" w:color="auto" w:fill="FFFFFF"/>
        </w:rPr>
        <w:t xml:space="preserve">Giunse così a una città della Samaria chiamata </w:t>
      </w:r>
      <w:proofErr w:type="spellStart"/>
      <w:r w:rsidRPr="00DF6401">
        <w:rPr>
          <w:rFonts w:ascii="Arial" w:hAnsi="Arial" w:cs="Arial"/>
          <w:b/>
          <w:i/>
          <w:color w:val="222222"/>
          <w:shd w:val="clear" w:color="auto" w:fill="FFFFFF"/>
        </w:rPr>
        <w:t>Sicar</w:t>
      </w:r>
      <w:proofErr w:type="spellEnd"/>
      <w:r w:rsidRPr="00DF6401">
        <w:rPr>
          <w:rFonts w:ascii="Arial" w:hAnsi="Arial" w:cs="Arial"/>
          <w:b/>
          <w:i/>
          <w:color w:val="222222"/>
          <w:shd w:val="clear" w:color="auto" w:fill="FFFFFF"/>
        </w:rPr>
        <w:t>, vicina al terreno che Giacobbe aveva dato a Giuseppe suo figlio: qui c'era un pozzo di Giacobbe. Gesù dunque, affaticato per il viaggio, sedeva presso il pozzo. Era circa mezzogiorno. Giunge una donna samaritana ad attingere acqua. Le dice Gesù: «Dammi da bere».</w:t>
      </w:r>
    </w:p>
    <w:p w:rsidR="00F31E56" w:rsidRPr="00D83C0F" w:rsidRDefault="00F31E56" w:rsidP="00DF6401">
      <w:pPr>
        <w:spacing w:after="0" w:line="240" w:lineRule="auto"/>
        <w:jc w:val="both"/>
        <w:rPr>
          <w:rFonts w:ascii="Arial" w:hAnsi="Arial" w:cs="Arial"/>
          <w:b/>
          <w:i/>
          <w:color w:val="222222"/>
          <w:sz w:val="16"/>
          <w:szCs w:val="16"/>
          <w:shd w:val="clear" w:color="auto" w:fill="FFFFFF"/>
        </w:rPr>
      </w:pPr>
    </w:p>
    <w:p w:rsidR="00BC193D" w:rsidRDefault="00BC193D" w:rsidP="00F31E56">
      <w:pPr>
        <w:spacing w:after="0" w:line="240" w:lineRule="auto"/>
        <w:jc w:val="both"/>
        <w:rPr>
          <w:rFonts w:ascii="Arial" w:hAnsi="Arial" w:cs="Arial"/>
          <w:b/>
        </w:rPr>
      </w:pPr>
    </w:p>
    <w:p w:rsidR="00BC193D" w:rsidRDefault="00BC193D" w:rsidP="00F31E56">
      <w:pPr>
        <w:spacing w:after="0" w:line="240" w:lineRule="auto"/>
        <w:jc w:val="both"/>
        <w:rPr>
          <w:rFonts w:ascii="Arial" w:hAnsi="Arial" w:cs="Arial"/>
          <w:b/>
        </w:rPr>
      </w:pPr>
    </w:p>
    <w:p w:rsidR="00F31E56" w:rsidRDefault="00F31E56" w:rsidP="00F31E56">
      <w:pPr>
        <w:spacing w:after="0" w:line="240" w:lineRule="auto"/>
        <w:jc w:val="both"/>
        <w:rPr>
          <w:rFonts w:ascii="Arial" w:hAnsi="Arial" w:cs="Arial"/>
        </w:rPr>
      </w:pPr>
      <w:r w:rsidRPr="00B66552">
        <w:rPr>
          <w:rFonts w:ascii="Arial" w:hAnsi="Arial" w:cs="Arial"/>
          <w:b/>
        </w:rPr>
        <w:t>La samaritana</w:t>
      </w:r>
      <w:r w:rsidRPr="00F31E56">
        <w:rPr>
          <w:rFonts w:ascii="Arial" w:hAnsi="Arial" w:cs="Arial"/>
        </w:rPr>
        <w:t xml:space="preserve"> </w:t>
      </w:r>
      <w:r w:rsidR="00D83C0F">
        <w:rPr>
          <w:rFonts w:ascii="Arial" w:hAnsi="Arial" w:cs="Arial"/>
        </w:rPr>
        <w:t>(</w:t>
      </w:r>
      <w:r w:rsidR="001B12A7">
        <w:rPr>
          <w:rFonts w:ascii="Arial" w:hAnsi="Arial" w:cs="Arial"/>
        </w:rPr>
        <w:t xml:space="preserve">poesia di </w:t>
      </w:r>
      <w:r w:rsidRPr="00F31E56">
        <w:rPr>
          <w:rFonts w:ascii="Arial" w:hAnsi="Arial" w:cs="Arial"/>
        </w:rPr>
        <w:t>Karol Wojt</w:t>
      </w:r>
      <w:r w:rsidR="00D83C0F">
        <w:rPr>
          <w:rFonts w:ascii="Arial" w:hAnsi="Arial" w:cs="Arial"/>
        </w:rPr>
        <w:t>y</w:t>
      </w:r>
      <w:r w:rsidRPr="00F31E56">
        <w:rPr>
          <w:rFonts w:ascii="Arial" w:hAnsi="Arial" w:cs="Arial"/>
        </w:rPr>
        <w:t>la)</w:t>
      </w:r>
    </w:p>
    <w:p w:rsidR="00D83C0F" w:rsidRPr="00D83C0F" w:rsidRDefault="00D83C0F" w:rsidP="00F31E5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31E56" w:rsidRPr="00D83C0F" w:rsidRDefault="00F31E56" w:rsidP="00F31E56">
      <w:pPr>
        <w:spacing w:after="0" w:line="240" w:lineRule="auto"/>
        <w:jc w:val="both"/>
        <w:rPr>
          <w:rFonts w:ascii="Arial" w:hAnsi="Arial" w:cs="Arial"/>
          <w:i/>
        </w:rPr>
      </w:pPr>
      <w:r w:rsidRPr="00D83C0F">
        <w:rPr>
          <w:rFonts w:ascii="Arial" w:hAnsi="Arial" w:cs="Arial"/>
          <w:i/>
        </w:rPr>
        <w:t>Il pozzo a Te mi ha unita,</w:t>
      </w:r>
    </w:p>
    <w:p w:rsidR="00F31E56" w:rsidRPr="00D83C0F" w:rsidRDefault="00F31E56" w:rsidP="00F31E56">
      <w:pPr>
        <w:spacing w:after="0" w:line="240" w:lineRule="auto"/>
        <w:jc w:val="both"/>
        <w:rPr>
          <w:rFonts w:ascii="Arial" w:hAnsi="Arial" w:cs="Arial"/>
          <w:i/>
        </w:rPr>
      </w:pPr>
      <w:r w:rsidRPr="00D83C0F">
        <w:rPr>
          <w:rFonts w:ascii="Arial" w:hAnsi="Arial" w:cs="Arial"/>
          <w:i/>
        </w:rPr>
        <w:t>il pozzo in Te mi ha fatta entrare.</w:t>
      </w:r>
    </w:p>
    <w:p w:rsidR="00F31E56" w:rsidRPr="00D83C0F" w:rsidRDefault="00F31E56" w:rsidP="00F31E56">
      <w:pPr>
        <w:spacing w:after="0" w:line="240" w:lineRule="auto"/>
        <w:jc w:val="both"/>
        <w:rPr>
          <w:rFonts w:ascii="Arial" w:hAnsi="Arial" w:cs="Arial"/>
          <w:i/>
        </w:rPr>
      </w:pPr>
      <w:r w:rsidRPr="00D83C0F">
        <w:rPr>
          <w:rFonts w:ascii="Arial" w:hAnsi="Arial" w:cs="Arial"/>
          <w:i/>
        </w:rPr>
        <w:t>Altro non v’era tra noi</w:t>
      </w:r>
    </w:p>
    <w:p w:rsidR="00F31E56" w:rsidRPr="00D83C0F" w:rsidRDefault="00F31E56" w:rsidP="00F31E56">
      <w:pPr>
        <w:spacing w:after="0" w:line="240" w:lineRule="auto"/>
        <w:jc w:val="both"/>
        <w:rPr>
          <w:rFonts w:ascii="Arial" w:hAnsi="Arial" w:cs="Arial"/>
          <w:i/>
        </w:rPr>
      </w:pPr>
      <w:r w:rsidRPr="00D83C0F">
        <w:rPr>
          <w:rFonts w:ascii="Arial" w:hAnsi="Arial" w:cs="Arial"/>
          <w:i/>
        </w:rPr>
        <w:t>che il suo splendore profondo</w:t>
      </w:r>
    </w:p>
    <w:p w:rsidR="00F31E56" w:rsidRPr="00D83C0F" w:rsidRDefault="00F31E56" w:rsidP="00F31E56">
      <w:pPr>
        <w:spacing w:after="0" w:line="240" w:lineRule="auto"/>
        <w:jc w:val="both"/>
        <w:rPr>
          <w:rFonts w:ascii="Arial" w:hAnsi="Arial" w:cs="Arial"/>
          <w:i/>
        </w:rPr>
      </w:pPr>
      <w:r w:rsidRPr="00D83C0F">
        <w:rPr>
          <w:rFonts w:ascii="Arial" w:hAnsi="Arial" w:cs="Arial"/>
          <w:i/>
        </w:rPr>
        <w:t>vibrante come chiara pupilla</w:t>
      </w:r>
    </w:p>
    <w:p w:rsidR="00F31E56" w:rsidRPr="00D83C0F" w:rsidRDefault="00F31E56" w:rsidP="00F31E56">
      <w:pPr>
        <w:spacing w:after="0" w:line="240" w:lineRule="auto"/>
        <w:jc w:val="both"/>
        <w:rPr>
          <w:rFonts w:ascii="Arial" w:hAnsi="Arial" w:cs="Arial"/>
          <w:i/>
        </w:rPr>
      </w:pPr>
      <w:r w:rsidRPr="00D83C0F">
        <w:rPr>
          <w:rFonts w:ascii="Arial" w:hAnsi="Arial" w:cs="Arial"/>
          <w:i/>
        </w:rPr>
        <w:t>nell’orbita di pietre.</w:t>
      </w:r>
    </w:p>
    <w:p w:rsidR="00D83C0F" w:rsidRDefault="00F31E56" w:rsidP="00F31E56">
      <w:pPr>
        <w:spacing w:after="0" w:line="240" w:lineRule="auto"/>
        <w:jc w:val="both"/>
        <w:rPr>
          <w:rFonts w:ascii="Arial" w:hAnsi="Arial" w:cs="Arial"/>
          <w:i/>
        </w:rPr>
      </w:pPr>
      <w:r w:rsidRPr="00D83C0F">
        <w:rPr>
          <w:rFonts w:ascii="Arial" w:hAnsi="Arial" w:cs="Arial"/>
          <w:i/>
        </w:rPr>
        <w:t>Il pozzo mi ha introdotta nei suoi occhi,</w:t>
      </w:r>
      <w:r w:rsidR="00D83C0F">
        <w:rPr>
          <w:rFonts w:ascii="Arial" w:hAnsi="Arial" w:cs="Arial"/>
          <w:i/>
        </w:rPr>
        <w:t xml:space="preserve"> </w:t>
      </w:r>
    </w:p>
    <w:p w:rsidR="00F31E56" w:rsidRDefault="00F31E56" w:rsidP="00F31E56">
      <w:pPr>
        <w:spacing w:after="0" w:line="240" w:lineRule="auto"/>
        <w:jc w:val="both"/>
        <w:rPr>
          <w:rFonts w:ascii="Arial" w:hAnsi="Arial" w:cs="Arial"/>
          <w:i/>
        </w:rPr>
      </w:pPr>
      <w:r w:rsidRPr="00D83C0F">
        <w:rPr>
          <w:rFonts w:ascii="Arial" w:hAnsi="Arial" w:cs="Arial"/>
          <w:i/>
        </w:rPr>
        <w:t>in essi mi ha chiusa.</w:t>
      </w:r>
    </w:p>
    <w:p w:rsidR="00B66552" w:rsidRPr="000B05F3" w:rsidRDefault="00B66552" w:rsidP="00F31E56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p w:rsidR="00B66552" w:rsidRDefault="00B66552" w:rsidP="00F31E56">
      <w:pPr>
        <w:spacing w:after="0" w:line="240" w:lineRule="auto"/>
        <w:jc w:val="both"/>
        <w:rPr>
          <w:rFonts w:ascii="Arial" w:hAnsi="Arial" w:cs="Arial"/>
          <w:b/>
        </w:rPr>
      </w:pPr>
      <w:r w:rsidRPr="00B66552">
        <w:rPr>
          <w:rFonts w:ascii="Arial" w:hAnsi="Arial" w:cs="Arial"/>
          <w:b/>
        </w:rPr>
        <w:t>Meditazione di p. Antonio</w:t>
      </w:r>
    </w:p>
    <w:p w:rsidR="00BC193D" w:rsidRDefault="00BC193D" w:rsidP="00F31E56">
      <w:pPr>
        <w:spacing w:after="0" w:line="240" w:lineRule="auto"/>
        <w:jc w:val="both"/>
        <w:rPr>
          <w:rFonts w:ascii="Arial" w:hAnsi="Arial" w:cs="Arial"/>
          <w:b/>
        </w:rPr>
      </w:pPr>
    </w:p>
    <w:p w:rsidR="00282126" w:rsidRDefault="00282126" w:rsidP="00F31E56">
      <w:pPr>
        <w:spacing w:after="0" w:line="240" w:lineRule="auto"/>
        <w:jc w:val="both"/>
        <w:rPr>
          <w:rFonts w:ascii="Arial" w:hAnsi="Arial" w:cs="Arial"/>
          <w:b/>
        </w:rPr>
      </w:pPr>
    </w:p>
    <w:p w:rsidR="00282126" w:rsidRDefault="00282126" w:rsidP="00D35359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82126">
        <w:rPr>
          <w:rFonts w:ascii="Arial" w:hAnsi="Arial" w:cs="Arial"/>
          <w:b/>
          <w:sz w:val="24"/>
          <w:szCs w:val="24"/>
          <w:u w:val="single"/>
        </w:rPr>
        <w:t>Il dialogo</w:t>
      </w:r>
    </w:p>
    <w:p w:rsidR="00282126" w:rsidRDefault="00DA20EE" w:rsidP="00042C1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042C1F">
        <w:rPr>
          <w:rFonts w:ascii="Arial" w:hAnsi="Arial" w:cs="Arial"/>
          <w:b/>
          <w:sz w:val="24"/>
          <w:szCs w:val="24"/>
        </w:rPr>
        <w:tab/>
      </w:r>
      <w:r w:rsidR="00042C1F">
        <w:rPr>
          <w:rFonts w:ascii="Arial" w:hAnsi="Arial" w:cs="Arial"/>
          <w:b/>
          <w:sz w:val="24"/>
          <w:szCs w:val="24"/>
        </w:rPr>
        <w:tab/>
      </w:r>
      <w:r w:rsidR="00042C1F">
        <w:rPr>
          <w:rFonts w:ascii="Arial" w:hAnsi="Arial" w:cs="Arial"/>
          <w:b/>
          <w:sz w:val="24"/>
          <w:szCs w:val="24"/>
        </w:rPr>
        <w:tab/>
      </w:r>
      <w:r w:rsidR="00042C1F">
        <w:rPr>
          <w:rFonts w:ascii="Arial" w:hAnsi="Arial" w:cs="Arial"/>
          <w:b/>
          <w:sz w:val="24"/>
          <w:szCs w:val="24"/>
        </w:rPr>
        <w:tab/>
      </w:r>
      <w:r w:rsidR="00042C1F">
        <w:rPr>
          <w:rFonts w:ascii="Arial" w:hAnsi="Arial" w:cs="Arial"/>
          <w:b/>
          <w:sz w:val="24"/>
          <w:szCs w:val="24"/>
        </w:rPr>
        <w:tab/>
      </w:r>
      <w:r w:rsidR="00042C1F">
        <w:rPr>
          <w:rFonts w:ascii="Arial" w:hAnsi="Arial" w:cs="Arial"/>
          <w:b/>
          <w:sz w:val="24"/>
          <w:szCs w:val="24"/>
        </w:rPr>
        <w:tab/>
        <w:t xml:space="preserve">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82126" w:rsidRPr="00282126">
        <w:rPr>
          <w:rFonts w:ascii="Arial" w:hAnsi="Arial" w:cs="Arial"/>
          <w:b/>
          <w:sz w:val="24"/>
          <w:szCs w:val="24"/>
        </w:rPr>
        <w:t>Dammi da bere!</w:t>
      </w:r>
    </w:p>
    <w:p w:rsidR="00282126" w:rsidRPr="00DA20EE" w:rsidRDefault="00DA20EE" w:rsidP="00042C1F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DA20EE">
        <w:rPr>
          <w:rFonts w:ascii="Trebuchet MS" w:hAnsi="Trebuchet MS" w:cs="Arial"/>
          <w:noProof/>
          <w:sz w:val="32"/>
          <w:szCs w:val="32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714500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360" y="21359"/>
                <wp:lineTo x="21360" y="0"/>
                <wp:lineTo x="0" y="0"/>
              </wp:wrapPolygon>
            </wp:wrapTight>
            <wp:docPr id="5" name="Immagine 5" descr="C:\Users\Pat&amp;Gian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&amp;Gian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126" w:rsidRPr="00282126">
        <w:rPr>
          <w:rFonts w:ascii="Arial" w:hAnsi="Arial" w:cs="Arial"/>
          <w:i/>
        </w:rPr>
        <w:t xml:space="preserve">“Dammi da bere, ridà vita al nostro amore, alle nostre giornate, entra nelle nostre </w:t>
      </w:r>
      <w:proofErr w:type="gramStart"/>
      <w:r w:rsidR="00282126" w:rsidRPr="00282126">
        <w:rPr>
          <w:rFonts w:ascii="Arial" w:hAnsi="Arial" w:cs="Arial"/>
          <w:i/>
        </w:rPr>
        <w:t>fragilità”…</w:t>
      </w:r>
      <w:proofErr w:type="gramEnd"/>
      <w:r w:rsidR="00282126" w:rsidRPr="00282126">
        <w:rPr>
          <w:rFonts w:ascii="Arial" w:hAnsi="Arial" w:cs="Arial"/>
          <w:i/>
        </w:rPr>
        <w:t xml:space="preserve"> Gesù si fa mendicante per mostrare che sente la nostra sete, partecipa… in noi un tesoro in vasi fragili… la fragilità che siamo noi, la nostra vita, i nostri sentimenti… basta appena affidare e offrire tutto questo</w:t>
      </w:r>
      <w:r w:rsidR="00282126">
        <w:t xml:space="preserve"> </w:t>
      </w:r>
      <w:r w:rsidR="00282126" w:rsidRPr="00DA20EE">
        <w:rPr>
          <w:rFonts w:ascii="Arial" w:hAnsi="Arial" w:cs="Arial"/>
          <w:i/>
        </w:rPr>
        <w:t>a Lui.</w:t>
      </w:r>
    </w:p>
    <w:p w:rsidR="00DA20EE" w:rsidRPr="00DA20EE" w:rsidRDefault="00DA20EE" w:rsidP="00DA20E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DA20EE" w:rsidRDefault="00DA20EE" w:rsidP="00DA20E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A20EE">
        <w:rPr>
          <w:rFonts w:ascii="Arial" w:hAnsi="Arial" w:cs="Arial"/>
          <w:b/>
          <w:sz w:val="24"/>
          <w:szCs w:val="24"/>
        </w:rPr>
        <w:t>Dal Vangelo di Giovanni (4, 8-24)</w:t>
      </w:r>
    </w:p>
    <w:p w:rsidR="00DA20EE" w:rsidRPr="00DA20EE" w:rsidRDefault="00DA20EE" w:rsidP="00DA20E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DA20EE" w:rsidRDefault="00DA20EE" w:rsidP="00DA20EE">
      <w:pPr>
        <w:spacing w:after="0" w:line="240" w:lineRule="auto"/>
        <w:jc w:val="both"/>
        <w:rPr>
          <w:rFonts w:ascii="Arial" w:hAnsi="Arial" w:cs="Arial"/>
          <w:b/>
          <w:i/>
          <w:color w:val="222222"/>
          <w:shd w:val="clear" w:color="auto" w:fill="FFFFFF"/>
        </w:rPr>
      </w:pPr>
      <w:r w:rsidRPr="00DA20EE">
        <w:rPr>
          <w:rFonts w:ascii="Arial" w:hAnsi="Arial" w:cs="Arial"/>
          <w:b/>
          <w:i/>
          <w:color w:val="222222"/>
          <w:shd w:val="clear" w:color="auto" w:fill="FFFFFF"/>
        </w:rPr>
        <w:t xml:space="preserve">I suoi discepoli erano andati in città a fare provvista di cibi. Allora la donna samaritana gli dice: «Come mai tu, che sei giudeo, chiedi da bere a me, che sono una donna samaritana?». I Giudei infatti non hanno rapporti con i Samaritani. Gesù le risponde: «Se tu conoscessi il dono di Dio e chi è colui che ti dice: «Dammi da bere!», tu avresti chiesto a lui ed egli ti avrebbe dato acqua viva». Gli dice la donna: «Signore, non hai un secchio e il pozzo è profondo; da dove prendi dunque quest'acqua viva? Sei tu forse più grande del nostro padre Giacobbe, che ci diede il pozzo e ne bevve lui con i suoi figli e il suo bestiame?». Gesù le risponde: «Chiunque beve di quest'acqua avrà di nuovo sete; ma chi berrà dell'acqua che io gli darò, non avrà più sete in eterno. Anzi, l'acqua che io gli darò diventerà in lui una sorgente d'acqua che zampilla </w:t>
      </w:r>
      <w:r w:rsidRPr="00DA20EE">
        <w:rPr>
          <w:rFonts w:ascii="Arial" w:hAnsi="Arial" w:cs="Arial"/>
          <w:b/>
          <w:i/>
          <w:color w:val="222222"/>
          <w:shd w:val="clear" w:color="auto" w:fill="FFFFFF"/>
        </w:rPr>
        <w:lastRenderedPageBreak/>
        <w:t>per la vita eterna». «Signore - gli dice la donna -, dammi quest'acqua, perché io non abbia più sete e non continui a venire qui ad attingere acqua». Le dice: «Va' a chiamare tuo marito e ritorna qui».</w:t>
      </w:r>
      <w:r>
        <w:rPr>
          <w:rFonts w:ascii="Arial" w:hAnsi="Arial" w:cs="Arial"/>
          <w:b/>
          <w:i/>
          <w:color w:val="222222"/>
          <w:shd w:val="clear" w:color="auto" w:fill="FFFFFF"/>
        </w:rPr>
        <w:t xml:space="preserve"> </w:t>
      </w:r>
      <w:r w:rsidRPr="00DA20EE">
        <w:rPr>
          <w:rFonts w:ascii="Arial" w:hAnsi="Arial" w:cs="Arial"/>
          <w:b/>
          <w:i/>
          <w:color w:val="222222"/>
          <w:shd w:val="clear" w:color="auto" w:fill="FFFFFF"/>
        </w:rPr>
        <w:t>Gli risponde la donna: «Io non ho marito». Le dice Gesù: «Hai detto bene: «Io non ho marito».</w:t>
      </w:r>
      <w:r>
        <w:rPr>
          <w:rFonts w:ascii="Arial" w:hAnsi="Arial" w:cs="Arial"/>
          <w:b/>
          <w:i/>
          <w:color w:val="222222"/>
          <w:shd w:val="clear" w:color="auto" w:fill="FFFFFF"/>
        </w:rPr>
        <w:t xml:space="preserve"> </w:t>
      </w:r>
      <w:r w:rsidRPr="00DA20EE">
        <w:rPr>
          <w:rFonts w:ascii="Arial" w:hAnsi="Arial" w:cs="Arial"/>
          <w:b/>
          <w:i/>
          <w:color w:val="222222"/>
          <w:shd w:val="clear" w:color="auto" w:fill="FFFFFF"/>
        </w:rPr>
        <w:t>Infatti hai avuto cinque mariti e quello che hai ora non è tuo marito; in questo hai detto il vero». Gli replica la donna: «Signore, vedo che tu sei un profeta! I nostri padri hanno adorato su questo monte; voi invece dite che è a Gerusalemme il luogo in cui bisogna adorare». Gesù le dice: «Credimi, donna, viene l'ora in cui né su questo monte né a Gerusalemme adorerete il Padre. Voi adorate ciò che non conoscete, noi adoriamo ciò che conosciamo, perché la salvezza viene dai Giudei. Ma viene l'ora - ed è questa - in cui i veri adoratori adoreranno il Padre in spirito e verità: così infatti il Padre vuole che siano quelli che lo adorano. Dio è spirito, e quelli che lo adorano devono adorare in spirito e verità». </w:t>
      </w:r>
    </w:p>
    <w:p w:rsidR="001B12A7" w:rsidRPr="001B12A7" w:rsidRDefault="001B12A7" w:rsidP="00DA20E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it-IT"/>
        </w:rPr>
      </w:pPr>
      <w:r w:rsidRPr="001B12A7">
        <w:rPr>
          <w:rFonts w:ascii="Arial" w:eastAsia="Times New Roman" w:hAnsi="Arial" w:cs="Arial"/>
          <w:b/>
          <w:lang w:eastAsia="it-IT"/>
        </w:rPr>
        <w:t xml:space="preserve">Canto dello splendore dell’acqua </w:t>
      </w:r>
      <w:r>
        <w:rPr>
          <w:rFonts w:ascii="Arial" w:eastAsia="Times New Roman" w:hAnsi="Arial" w:cs="Arial"/>
          <w:lang w:eastAsia="it-IT"/>
        </w:rPr>
        <w:t>(poesia di Karol Wojtyla)</w:t>
      </w:r>
    </w:p>
    <w:p w:rsidR="001B12A7" w:rsidRP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16"/>
          <w:lang w:eastAsia="it-IT"/>
        </w:rPr>
      </w:pPr>
    </w:p>
    <w:p w:rsidR="001B12A7" w:rsidRP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lang w:eastAsia="it-IT"/>
        </w:rPr>
      </w:pPr>
      <w:r w:rsidRPr="001B12A7">
        <w:rPr>
          <w:rFonts w:ascii="Arial" w:eastAsia="Times New Roman" w:hAnsi="Arial" w:cs="Arial"/>
          <w:i/>
          <w:lang w:eastAsia="it-IT"/>
        </w:rPr>
        <w:t xml:space="preserve">Nel fondo stesso, a cui volevo solo attingere </w:t>
      </w:r>
    </w:p>
    <w:p w:rsidR="001B12A7" w:rsidRP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lang w:eastAsia="it-IT"/>
        </w:rPr>
      </w:pPr>
      <w:r w:rsidRPr="001B12A7">
        <w:rPr>
          <w:rFonts w:ascii="Arial" w:eastAsia="Times New Roman" w:hAnsi="Arial" w:cs="Arial"/>
          <w:i/>
          <w:lang w:eastAsia="it-IT"/>
        </w:rPr>
        <w:t xml:space="preserve">acqua dalla mia brocca, ormai da tempo alle pupille </w:t>
      </w:r>
    </w:p>
    <w:p w:rsidR="001B12A7" w:rsidRP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lang w:eastAsia="it-IT"/>
        </w:rPr>
      </w:pPr>
      <w:r w:rsidRPr="001B12A7">
        <w:rPr>
          <w:rFonts w:ascii="Arial" w:eastAsia="Times New Roman" w:hAnsi="Arial" w:cs="Arial"/>
          <w:i/>
          <w:lang w:eastAsia="it-IT"/>
        </w:rPr>
        <w:t xml:space="preserve">aderisce splendore... tante le mie scoperte </w:t>
      </w:r>
    </w:p>
    <w:p w:rsidR="001B12A7" w:rsidRP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lang w:eastAsia="it-IT"/>
        </w:rPr>
      </w:pPr>
      <w:r w:rsidRPr="001B12A7">
        <w:rPr>
          <w:rFonts w:ascii="Arial" w:eastAsia="Times New Roman" w:hAnsi="Arial" w:cs="Arial"/>
          <w:i/>
          <w:lang w:eastAsia="it-IT"/>
        </w:rPr>
        <w:t xml:space="preserve">quante mai fino ad ora! </w:t>
      </w:r>
    </w:p>
    <w:p w:rsidR="001B12A7" w:rsidRP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lang w:eastAsia="it-IT"/>
        </w:rPr>
      </w:pPr>
      <w:r w:rsidRPr="001B12A7">
        <w:rPr>
          <w:rFonts w:ascii="Arial" w:eastAsia="Times New Roman" w:hAnsi="Arial" w:cs="Arial"/>
          <w:i/>
          <w:lang w:eastAsia="it-IT"/>
        </w:rPr>
        <w:t xml:space="preserve">Qui, riflesso dal pozzo, scopersi in me tanto vuoto. </w:t>
      </w:r>
    </w:p>
    <w:p w:rsidR="001B12A7" w:rsidRP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lang w:eastAsia="it-IT"/>
        </w:rPr>
      </w:pPr>
      <w:r w:rsidRPr="001B12A7">
        <w:rPr>
          <w:rFonts w:ascii="Arial" w:eastAsia="Times New Roman" w:hAnsi="Arial" w:cs="Arial"/>
          <w:i/>
          <w:lang w:eastAsia="it-IT"/>
        </w:rPr>
        <w:t xml:space="preserve">Che sollievo! Interamente non saprò in me trasportarti, </w:t>
      </w:r>
    </w:p>
    <w:p w:rsidR="001B12A7" w:rsidRP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lang w:eastAsia="it-IT"/>
        </w:rPr>
      </w:pPr>
      <w:r w:rsidRPr="001B12A7">
        <w:rPr>
          <w:rFonts w:ascii="Arial" w:eastAsia="Times New Roman" w:hAnsi="Arial" w:cs="Arial"/>
          <w:i/>
          <w:lang w:eastAsia="it-IT"/>
        </w:rPr>
        <w:t xml:space="preserve">ma voglio che tu resti, come nello specchio del pozzo </w:t>
      </w:r>
    </w:p>
    <w:p w:rsidR="001B12A7" w:rsidRP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lang w:eastAsia="it-IT"/>
        </w:rPr>
      </w:pPr>
      <w:r w:rsidRPr="001B12A7">
        <w:rPr>
          <w:rFonts w:ascii="Arial" w:eastAsia="Times New Roman" w:hAnsi="Arial" w:cs="Arial"/>
          <w:i/>
          <w:lang w:eastAsia="it-IT"/>
        </w:rPr>
        <w:t xml:space="preserve">restano foglie e fiori colti dall’alto, </w:t>
      </w:r>
    </w:p>
    <w:p w:rsidR="001B12A7" w:rsidRP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lang w:eastAsia="it-IT"/>
        </w:rPr>
      </w:pPr>
      <w:r w:rsidRPr="001B12A7">
        <w:rPr>
          <w:rFonts w:ascii="Arial" w:eastAsia="Times New Roman" w:hAnsi="Arial" w:cs="Arial"/>
          <w:i/>
          <w:lang w:eastAsia="it-IT"/>
        </w:rPr>
        <w:t xml:space="preserve">dallo sguardo degli occhi stupefatti – </w:t>
      </w:r>
    </w:p>
    <w:p w:rsidR="001B12A7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lang w:eastAsia="it-IT"/>
        </w:rPr>
      </w:pPr>
      <w:r>
        <w:rPr>
          <w:rFonts w:ascii="Arial" w:eastAsia="Times New Roman" w:hAnsi="Arial" w:cs="Arial"/>
          <w:i/>
          <w:lang w:eastAsia="it-IT"/>
        </w:rPr>
        <w:t>occhi più luminosi che tristi.</w:t>
      </w:r>
    </w:p>
    <w:p w:rsidR="001B12A7" w:rsidRPr="000B05F3" w:rsidRDefault="001B12A7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it-IT"/>
        </w:rPr>
      </w:pPr>
    </w:p>
    <w:p w:rsidR="000B05F3" w:rsidRDefault="000B05F3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it-IT"/>
        </w:rPr>
      </w:pPr>
      <w:r w:rsidRPr="000B05F3">
        <w:rPr>
          <w:rFonts w:ascii="Arial" w:eastAsia="Times New Roman" w:hAnsi="Arial" w:cs="Arial"/>
          <w:b/>
          <w:lang w:eastAsia="it-IT"/>
        </w:rPr>
        <w:t>Meditazione di p. Antonio</w:t>
      </w:r>
    </w:p>
    <w:p w:rsidR="00D35359" w:rsidRDefault="00D35359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it-IT"/>
        </w:rPr>
      </w:pPr>
    </w:p>
    <w:p w:rsidR="00D35359" w:rsidRDefault="00D35359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it-IT"/>
        </w:rPr>
      </w:pPr>
      <w:r w:rsidRPr="00FD2FC3">
        <w:rPr>
          <w:rFonts w:ascii="Arial" w:eastAsia="Times New Roman" w:hAnsi="Arial" w:cs="Arial"/>
          <w:b/>
          <w:noProof/>
          <w:sz w:val="16"/>
          <w:szCs w:val="16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56515</wp:posOffset>
            </wp:positionV>
            <wp:extent cx="1658620" cy="1058545"/>
            <wp:effectExtent l="0" t="0" r="0" b="8255"/>
            <wp:wrapTight wrapText="bothSides">
              <wp:wrapPolygon edited="0">
                <wp:start x="0" y="0"/>
                <wp:lineTo x="0" y="21380"/>
                <wp:lineTo x="21335" y="21380"/>
                <wp:lineTo x="21335" y="0"/>
                <wp:lineTo x="0" y="0"/>
              </wp:wrapPolygon>
            </wp:wrapTight>
            <wp:docPr id="10" name="Immagine 10" descr="C:\Users\Pat&amp;Gian\Desktop\laboratorio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&amp;Gian\Desktop\laboratorio_big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359" w:rsidRDefault="00D35359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it-IT"/>
        </w:rPr>
      </w:pPr>
    </w:p>
    <w:p w:rsidR="00D35359" w:rsidRDefault="00D35359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it-IT"/>
        </w:rPr>
      </w:pPr>
    </w:p>
    <w:p w:rsidR="00D35359" w:rsidRDefault="00D35359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it-IT"/>
        </w:rPr>
      </w:pPr>
    </w:p>
    <w:p w:rsidR="00D35359" w:rsidRDefault="00D35359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it-IT"/>
        </w:rPr>
      </w:pPr>
    </w:p>
    <w:p w:rsidR="00D35359" w:rsidRDefault="00D35359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it-IT"/>
        </w:rPr>
      </w:pPr>
    </w:p>
    <w:p w:rsidR="00D35359" w:rsidRDefault="00D35359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it-IT"/>
        </w:rPr>
      </w:pPr>
    </w:p>
    <w:p w:rsidR="00D35359" w:rsidRDefault="00D35359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it-IT"/>
        </w:rPr>
      </w:pPr>
    </w:p>
    <w:p w:rsidR="000B05F3" w:rsidRPr="000B05F3" w:rsidRDefault="000B05F3" w:rsidP="001B12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it-IT"/>
        </w:rPr>
      </w:pPr>
    </w:p>
    <w:p w:rsidR="001B12A7" w:rsidRPr="00AF17A6" w:rsidRDefault="001B12A7" w:rsidP="00AF17A6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it-IT"/>
        </w:rPr>
      </w:pPr>
      <w:r w:rsidRPr="00AF17A6">
        <w:rPr>
          <w:rFonts w:ascii="Arial" w:eastAsia="Times New Roman" w:hAnsi="Arial" w:cs="Arial"/>
          <w:b/>
          <w:sz w:val="24"/>
          <w:szCs w:val="24"/>
          <w:u w:val="single"/>
          <w:lang w:eastAsia="it-IT"/>
        </w:rPr>
        <w:lastRenderedPageBreak/>
        <w:t>La partenza</w:t>
      </w:r>
    </w:p>
    <w:p w:rsidR="000B05F3" w:rsidRPr="001B12A7" w:rsidRDefault="000B05F3" w:rsidP="000B05F3">
      <w:pPr>
        <w:pStyle w:val="Paragrafoelenco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b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  </w:t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ab/>
        <w:t xml:space="preserve">      La fioritura</w:t>
      </w:r>
    </w:p>
    <w:p w:rsidR="00DA20EE" w:rsidRPr="001B12A7" w:rsidRDefault="003217B1" w:rsidP="000B05F3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</w:rPr>
      </w:pPr>
      <w:r w:rsidRPr="00A33C6C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11430</wp:posOffset>
            </wp:positionV>
            <wp:extent cx="116713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53" y="21252"/>
                <wp:lineTo x="21153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2A7" w:rsidRPr="001B12A7">
        <w:rPr>
          <w:rFonts w:ascii="Arial" w:hAnsi="Arial" w:cs="Arial"/>
          <w:i/>
        </w:rPr>
        <w:t>L’incontro, l’acqua, l’olio, i fiori, l‘incontro col Signore ci cambia, ci fa sbocciare in una novità di vita che si vede e si sente. Chiediamo al Signore che continui a ravvivare i</w:t>
      </w:r>
      <w:r w:rsidR="00A56830">
        <w:rPr>
          <w:rFonts w:ascii="Arial" w:hAnsi="Arial" w:cs="Arial"/>
          <w:i/>
        </w:rPr>
        <w:t>n</w:t>
      </w:r>
      <w:r w:rsidR="001B12A7" w:rsidRPr="001B12A7">
        <w:rPr>
          <w:rFonts w:ascii="Arial" w:hAnsi="Arial" w:cs="Arial"/>
          <w:i/>
        </w:rPr>
        <w:t xml:space="preserve"> noi la sua opera di amore anche nella nostra fragilità.</w:t>
      </w:r>
    </w:p>
    <w:p w:rsidR="00D35359" w:rsidRPr="00D35359" w:rsidRDefault="00D35359" w:rsidP="000B05F3">
      <w:pPr>
        <w:jc w:val="both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:rsidR="000B05F3" w:rsidRDefault="000B05F3" w:rsidP="000B05F3">
      <w:pPr>
        <w:jc w:val="both"/>
        <w:rPr>
          <w:rFonts w:ascii="Arial" w:hAnsi="Arial" w:cs="Arial"/>
          <w:b/>
          <w:sz w:val="24"/>
          <w:szCs w:val="24"/>
        </w:rPr>
      </w:pPr>
      <w:r w:rsidRPr="000B05F3">
        <w:rPr>
          <w:rFonts w:ascii="Arial" w:hAnsi="Arial" w:cs="Arial"/>
          <w:b/>
          <w:sz w:val="24"/>
          <w:szCs w:val="24"/>
        </w:rPr>
        <w:t>Dal Vangelo di Giovanni (4, 25-30)</w:t>
      </w:r>
    </w:p>
    <w:p w:rsidR="000B05F3" w:rsidRDefault="000B05F3" w:rsidP="00D35359">
      <w:pPr>
        <w:spacing w:after="0" w:line="240" w:lineRule="auto"/>
        <w:jc w:val="both"/>
        <w:rPr>
          <w:rFonts w:ascii="Arial" w:hAnsi="Arial" w:cs="Arial"/>
          <w:b/>
          <w:i/>
          <w:color w:val="222222"/>
          <w:shd w:val="clear" w:color="auto" w:fill="FFFFFF"/>
        </w:rPr>
      </w:pPr>
      <w:r w:rsidRPr="000B05F3">
        <w:rPr>
          <w:rFonts w:ascii="Arial" w:hAnsi="Arial" w:cs="Arial"/>
          <w:b/>
          <w:i/>
          <w:color w:val="222222"/>
          <w:shd w:val="clear" w:color="auto" w:fill="FFFFFF"/>
        </w:rPr>
        <w:t>Gli rispose la donna: «So che deve venire il Messia, chiamato Cristo: quando egli verrà, ci annuncerà ogni cosa». Le dice Gesù: «Sono io, che parlo con te».</w:t>
      </w:r>
      <w:r>
        <w:rPr>
          <w:rFonts w:ascii="Arial" w:hAnsi="Arial" w:cs="Arial"/>
          <w:b/>
          <w:i/>
          <w:color w:val="222222"/>
          <w:shd w:val="clear" w:color="auto" w:fill="FFFFFF"/>
        </w:rPr>
        <w:t xml:space="preserve"> </w:t>
      </w:r>
      <w:r w:rsidRPr="000B05F3">
        <w:rPr>
          <w:rFonts w:ascii="Arial" w:hAnsi="Arial" w:cs="Arial"/>
          <w:b/>
          <w:i/>
          <w:color w:val="222222"/>
          <w:shd w:val="clear" w:color="auto" w:fill="FFFFFF"/>
        </w:rPr>
        <w:t>In quel momento giunsero i suoi discepoli e si meravigliavano che parlasse con una donna. Nessuno tuttavia disse: «Che cosa cerchi?», o: «Di che cosa parli con lei?». La donna intanto lasciò la sua anfora, andò in città e disse alla gente: «Venite a vedere un uomo che mi ha detto tutto quello che ho fatto. Che sia lui il Cristo?».</w:t>
      </w:r>
      <w:r>
        <w:rPr>
          <w:rFonts w:ascii="Arial" w:hAnsi="Arial" w:cs="Arial"/>
          <w:b/>
          <w:i/>
          <w:color w:val="222222"/>
          <w:shd w:val="clear" w:color="auto" w:fill="FFFFFF"/>
        </w:rPr>
        <w:t xml:space="preserve"> </w:t>
      </w:r>
      <w:r w:rsidRPr="000B05F3">
        <w:rPr>
          <w:rFonts w:ascii="Arial" w:hAnsi="Arial" w:cs="Arial"/>
          <w:b/>
          <w:i/>
          <w:color w:val="222222"/>
          <w:shd w:val="clear" w:color="auto" w:fill="FFFFFF"/>
        </w:rPr>
        <w:t>Uscirono dalla città e andavano da lui.</w:t>
      </w:r>
    </w:p>
    <w:p w:rsidR="00D35359" w:rsidRPr="00D35359" w:rsidRDefault="00D35359" w:rsidP="00D35359">
      <w:pPr>
        <w:spacing w:after="0" w:line="240" w:lineRule="auto"/>
        <w:jc w:val="both"/>
        <w:rPr>
          <w:rFonts w:ascii="Arial" w:hAnsi="Arial" w:cs="Arial"/>
          <w:b/>
          <w:i/>
          <w:color w:val="222222"/>
          <w:sz w:val="16"/>
          <w:szCs w:val="16"/>
          <w:shd w:val="clear" w:color="auto" w:fill="FFFFFF"/>
        </w:rPr>
      </w:pPr>
    </w:p>
    <w:p w:rsidR="00B933B3" w:rsidRPr="00A56830" w:rsidRDefault="00B933B3" w:rsidP="00B933B3">
      <w:pPr>
        <w:spacing w:after="0"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B933B3">
        <w:rPr>
          <w:rFonts w:ascii="Arial" w:hAnsi="Arial" w:cs="Arial"/>
          <w:b/>
          <w:color w:val="222222"/>
          <w:shd w:val="clear" w:color="auto" w:fill="FFFFFF"/>
        </w:rPr>
        <w:t>Poesia dedicata all’ulivo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 w:rsidRPr="00B933B3">
        <w:rPr>
          <w:rFonts w:ascii="Arial" w:hAnsi="Arial" w:cs="Arial"/>
          <w:color w:val="222222"/>
          <w:shd w:val="clear" w:color="auto" w:fill="FFFFFF"/>
        </w:rPr>
        <w:t>(Ermanno</w:t>
      </w:r>
      <w:r w:rsidRPr="00A56830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A56830">
        <w:rPr>
          <w:rFonts w:ascii="Arial" w:hAnsi="Arial" w:cs="Arial"/>
          <w:color w:val="222222"/>
          <w:shd w:val="clear" w:color="auto" w:fill="FFFFFF"/>
        </w:rPr>
        <w:t>Eandi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)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Immobile, ma vivo,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da un incommensurabile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riposo vegetativo mi desto,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assaporo lentamente il ritorno in me,</w:t>
      </w:r>
    </w:p>
    <w:p w:rsidR="00A56830" w:rsidRPr="00B933B3" w:rsidRDefault="003D2E9C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3D2E9C">
        <w:rPr>
          <w:rFonts w:ascii="Arial" w:hAnsi="Arial" w:cs="Arial"/>
          <w:i/>
          <w:noProof/>
          <w:color w:val="222222"/>
          <w:shd w:val="clear" w:color="auto" w:fill="FFFFFF"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2952750</wp:posOffset>
            </wp:positionH>
            <wp:positionV relativeFrom="paragraph">
              <wp:posOffset>76200</wp:posOffset>
            </wp:positionV>
            <wp:extent cx="146939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83" y="21461"/>
                <wp:lineTo x="21283" y="0"/>
                <wp:lineTo x="0" y="0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30" w:rsidRPr="00B933B3">
        <w:rPr>
          <w:rFonts w:ascii="Arial" w:hAnsi="Arial" w:cs="Arial"/>
          <w:i/>
          <w:color w:val="222222"/>
          <w:shd w:val="clear" w:color="auto" w:fill="FFFFFF"/>
        </w:rPr>
        <w:t>gradualmente mi rivesto, fiorisco.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Le mie radici sono ancorate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a certissime utopie,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la linfa della mia corteccia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è il profumo delle cicatrici,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le mie fronde sono liane di pensieri,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e il mio frutto è un frantoio di ricordi.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Non cerco di sedurre, api o signorine,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non voglio l’interesse di un mondo frivolo,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o accaparrarmi sterili consensi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di chi vede i sorrisi in controluce,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lancerò petali e versi al mondo,</w:t>
      </w:r>
    </w:p>
    <w:p w:rsidR="00A56830" w:rsidRPr="00B933B3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affidandoli al sogno</w:t>
      </w:r>
    </w:p>
    <w:p w:rsidR="00A56830" w:rsidRPr="00B933B3" w:rsidRDefault="00A56830" w:rsidP="00D35359">
      <w:pPr>
        <w:tabs>
          <w:tab w:val="center" w:pos="3489"/>
        </w:tabs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 xml:space="preserve">che li deporrà nel cuore </w:t>
      </w:r>
      <w:r w:rsidR="00D35359">
        <w:rPr>
          <w:rFonts w:ascii="Arial" w:hAnsi="Arial" w:cs="Arial"/>
          <w:i/>
          <w:color w:val="222222"/>
          <w:shd w:val="clear" w:color="auto" w:fill="FFFFFF"/>
        </w:rPr>
        <w:tab/>
      </w:r>
    </w:p>
    <w:p w:rsidR="00A56830" w:rsidRDefault="00A56830" w:rsidP="00A56830">
      <w:pPr>
        <w:spacing w:after="0" w:line="240" w:lineRule="auto"/>
        <w:jc w:val="both"/>
        <w:rPr>
          <w:rFonts w:ascii="Arial" w:hAnsi="Arial" w:cs="Arial"/>
          <w:i/>
          <w:color w:val="222222"/>
          <w:shd w:val="clear" w:color="auto" w:fill="FFFFFF"/>
        </w:rPr>
      </w:pPr>
      <w:r w:rsidRPr="00B933B3">
        <w:rPr>
          <w:rFonts w:ascii="Arial" w:hAnsi="Arial" w:cs="Arial"/>
          <w:i/>
          <w:color w:val="222222"/>
          <w:shd w:val="clear" w:color="auto" w:fill="FFFFFF"/>
        </w:rPr>
        <w:t>di chi sa ancora piangere di gioia</w:t>
      </w:r>
      <w:r w:rsidR="00B933B3">
        <w:rPr>
          <w:rFonts w:ascii="Arial" w:hAnsi="Arial" w:cs="Arial"/>
          <w:i/>
          <w:color w:val="222222"/>
          <w:shd w:val="clear" w:color="auto" w:fill="FFFFFF"/>
        </w:rPr>
        <w:t>.</w:t>
      </w:r>
    </w:p>
    <w:p w:rsidR="00B933B3" w:rsidRDefault="00B933B3" w:rsidP="00A56830">
      <w:pPr>
        <w:spacing w:after="0" w:line="24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B933B3">
        <w:rPr>
          <w:rFonts w:ascii="Arial" w:hAnsi="Arial" w:cs="Arial"/>
          <w:b/>
          <w:color w:val="222222"/>
          <w:shd w:val="clear" w:color="auto" w:fill="FFFFFF"/>
        </w:rPr>
        <w:lastRenderedPageBreak/>
        <w:t>Meditazione di p. Antonio</w:t>
      </w:r>
    </w:p>
    <w:p w:rsidR="00970125" w:rsidRDefault="00970125" w:rsidP="00A56830">
      <w:pPr>
        <w:spacing w:after="0" w:line="24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</w:p>
    <w:p w:rsidR="00970125" w:rsidRDefault="00970125" w:rsidP="00A56830">
      <w:pPr>
        <w:spacing w:after="0" w:line="240" w:lineRule="auto"/>
        <w:jc w:val="both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AF17A6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Per il confronto in coppia</w:t>
      </w:r>
    </w:p>
    <w:p w:rsidR="000B05F3" w:rsidRDefault="00AF17A6" w:rsidP="00AF17A6">
      <w:pPr>
        <w:jc w:val="both"/>
        <w:rPr>
          <w:rFonts w:ascii="Arial" w:hAnsi="Arial" w:cs="Arial"/>
          <w:i/>
          <w:iCs/>
        </w:rPr>
      </w:pPr>
      <w:r w:rsidRPr="00AF17A6">
        <w:rPr>
          <w:rFonts w:ascii="Arial" w:hAnsi="Arial" w:cs="Arial"/>
          <w:i/>
        </w:rPr>
        <w:t>Come la Chiesa/Sposa presso il pozzo incontra e ama Cristo/Sposo, così anche noi siamo condotti al “pozzo” per incontrarci e incontrare lo Sposo. In questo incontro ci raggiunge una domanda: “</w:t>
      </w:r>
      <w:r w:rsidRPr="00AF17A6">
        <w:rPr>
          <w:rFonts w:ascii="Arial" w:hAnsi="Arial" w:cs="Arial"/>
          <w:i/>
          <w:iCs/>
        </w:rPr>
        <w:t>Se tu conoscessi il dono di Dio! Se tu conoscessi, tu che cerchi da bere, spinto da una sete terrena, se tu conoscessi la fonte inesauribile! Essa è vicina a te, ma la saprai riconoscere?”</w:t>
      </w:r>
    </w:p>
    <w:p w:rsidR="00FD2FC3" w:rsidRPr="00AF17A6" w:rsidRDefault="00042C1F" w:rsidP="00AF17A6">
      <w:pPr>
        <w:jc w:val="both"/>
        <w:rPr>
          <w:rFonts w:ascii="Arial" w:hAnsi="Arial" w:cs="Arial"/>
          <w:b/>
          <w:i/>
          <w:color w:val="222222"/>
          <w:shd w:val="clear" w:color="auto" w:fill="FFFFFF"/>
        </w:rPr>
      </w:pPr>
      <w:r w:rsidRPr="00042C1F">
        <w:rPr>
          <w:rFonts w:ascii="Arial" w:hAnsi="Arial" w:cs="Arial"/>
          <w:b/>
          <w:bCs/>
          <w:noProof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575945</wp:posOffset>
            </wp:positionH>
            <wp:positionV relativeFrom="paragraph">
              <wp:posOffset>7620</wp:posOffset>
            </wp:positionV>
            <wp:extent cx="147129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255" y="21482"/>
                <wp:lineTo x="21255" y="0"/>
                <wp:lineTo x="0" y="0"/>
              </wp:wrapPolygon>
            </wp:wrapTight>
            <wp:docPr id="13" name="Immagine 13" descr="C:\Users\Pat&amp;Gian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&amp;Gian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486">
        <w:rPr>
          <w:rFonts w:ascii="Arial" w:hAnsi="Arial" w:cs="Arial"/>
          <w:b/>
          <w:i/>
          <w:noProof/>
          <w:color w:val="222222"/>
          <w:shd w:val="clear" w:color="auto" w:fill="FFFFFF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1951990</wp:posOffset>
            </wp:positionH>
            <wp:positionV relativeFrom="paragraph">
              <wp:posOffset>236855</wp:posOffset>
            </wp:positionV>
            <wp:extent cx="19812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92" y="21291"/>
                <wp:lineTo x="21392" y="0"/>
                <wp:lineTo x="0" y="0"/>
              </wp:wrapPolygon>
            </wp:wrapTight>
            <wp:docPr id="12" name="Immagine 12" descr="C:\Users\Pat&amp;Gian\Desktop\Affermando-+«Se+tu+conoscessi+il+dono+di+Dio+e+chi+è+colui+che+ti+dice-+Dammi+da+bere!+»,+Gesù+fa+ri-ferimento+alla+rivelazione+di+se+stesso+come+il+Messia+e+sarà+più+esplicito+al+termine+del+dialogo+con+la+Sama-ri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&amp;Gian\Desktop\Affermando-+«Se+tu+conoscessi+il+dono+di+Dio+e+chi+è+colui+che+ti+dice-+Dammi+da+bere!+»,+Gesù+fa+ri-ferimento+alla+rivelazione+di+se+stesso+come+il+Messia+e+sarà+più+esplicito+al+termine+del+dialogo+con+la+Sama-rit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r="8654" b="25115"/>
                    <a:stretch/>
                  </pic:blipFill>
                  <pic:spPr bwMode="auto"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7A6" w:rsidRDefault="00AF17A6" w:rsidP="00AF17A6">
      <w:pPr>
        <w:pStyle w:val="Default"/>
        <w:rPr>
          <w:b/>
          <w:bCs/>
          <w:sz w:val="28"/>
          <w:szCs w:val="28"/>
        </w:rPr>
      </w:pPr>
    </w:p>
    <w:p w:rsidR="000D0486" w:rsidRDefault="000D0486" w:rsidP="00AF17A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D0486" w:rsidRDefault="000D0486" w:rsidP="00AF17A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D0486" w:rsidRDefault="000D0486" w:rsidP="00AF17A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D0486" w:rsidRDefault="000D0486" w:rsidP="00AF17A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D0486" w:rsidRDefault="000D0486" w:rsidP="00AF17A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D0486" w:rsidRDefault="000D0486" w:rsidP="00AF17A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D0486" w:rsidRDefault="000D0486" w:rsidP="00AF17A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42C1F" w:rsidRDefault="00042C1F" w:rsidP="00AF17A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42C1F" w:rsidRDefault="00042C1F" w:rsidP="00AF17A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AF17A6" w:rsidRDefault="00AF17A6" w:rsidP="00AF17A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AF17A6">
        <w:rPr>
          <w:rFonts w:ascii="Arial" w:hAnsi="Arial" w:cs="Arial"/>
          <w:b/>
          <w:bCs/>
          <w:sz w:val="22"/>
          <w:szCs w:val="22"/>
        </w:rPr>
        <w:t xml:space="preserve">Preghiera dialogata </w:t>
      </w:r>
    </w:p>
    <w:p w:rsidR="00AF17A6" w:rsidRPr="00AF17A6" w:rsidRDefault="00AF17A6" w:rsidP="00AF17A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17A6">
        <w:rPr>
          <w:rFonts w:ascii="Arial" w:hAnsi="Arial" w:cs="Arial"/>
          <w:b/>
          <w:bCs/>
          <w:sz w:val="22"/>
          <w:szCs w:val="22"/>
        </w:rPr>
        <w:t xml:space="preserve">Sposa: </w:t>
      </w:r>
      <w:r w:rsidRPr="00AF17A6">
        <w:rPr>
          <w:rFonts w:ascii="Arial" w:hAnsi="Arial" w:cs="Arial"/>
          <w:sz w:val="22"/>
          <w:szCs w:val="22"/>
        </w:rPr>
        <w:t>Ci guardiamo in viso al mattino e ci sembra il primo istante della vita. Vogliamo vivere così, nell</w:t>
      </w:r>
      <w:r w:rsidR="00B94AB3">
        <w:rPr>
          <w:rFonts w:ascii="Arial" w:hAnsi="Arial" w:cs="Arial"/>
          <w:sz w:val="22"/>
          <w:szCs w:val="22"/>
        </w:rPr>
        <w:t xml:space="preserve">a bellezza semplice dei volti, </w:t>
      </w:r>
      <w:r w:rsidRPr="00AF17A6">
        <w:rPr>
          <w:rFonts w:ascii="Arial" w:hAnsi="Arial" w:cs="Arial"/>
          <w:sz w:val="22"/>
          <w:szCs w:val="22"/>
        </w:rPr>
        <w:t xml:space="preserve">avere mani capaci sempre di carezze e di scoperte. </w:t>
      </w:r>
    </w:p>
    <w:p w:rsidR="00AF17A6" w:rsidRPr="00AF17A6" w:rsidRDefault="00AF17A6" w:rsidP="00AF17A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17A6">
        <w:rPr>
          <w:rFonts w:ascii="Arial" w:hAnsi="Arial" w:cs="Arial"/>
          <w:b/>
          <w:bCs/>
          <w:sz w:val="22"/>
          <w:szCs w:val="22"/>
        </w:rPr>
        <w:t xml:space="preserve">Sposo: </w:t>
      </w:r>
      <w:r w:rsidRPr="00AF17A6">
        <w:rPr>
          <w:rFonts w:ascii="Arial" w:hAnsi="Arial" w:cs="Arial"/>
          <w:sz w:val="22"/>
          <w:szCs w:val="22"/>
        </w:rPr>
        <w:t xml:space="preserve">Tu ci accogli in questo nuovo giorno, ci doni ancora l’uno all’altro ed è bello perché vuoi che ci guardiamo come Tu ci guardi in volto e ci riveli. </w:t>
      </w:r>
    </w:p>
    <w:p w:rsidR="00AF17A6" w:rsidRPr="00AF17A6" w:rsidRDefault="00AF17A6" w:rsidP="00AF17A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17A6">
        <w:rPr>
          <w:rFonts w:ascii="Arial" w:hAnsi="Arial" w:cs="Arial"/>
          <w:b/>
          <w:bCs/>
          <w:sz w:val="22"/>
          <w:szCs w:val="22"/>
        </w:rPr>
        <w:t>Sposa: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AF17A6">
        <w:rPr>
          <w:rFonts w:ascii="Arial" w:hAnsi="Arial" w:cs="Arial"/>
          <w:sz w:val="22"/>
          <w:szCs w:val="22"/>
        </w:rPr>
        <w:t xml:space="preserve">Ora inizia il tempo dell’incontro: la giornata entra nel tuo sguardo e nel nostro una folla di presenze. </w:t>
      </w:r>
    </w:p>
    <w:p w:rsidR="000B05F3" w:rsidRDefault="00AF17A6" w:rsidP="00AF17A6">
      <w:pPr>
        <w:jc w:val="both"/>
        <w:rPr>
          <w:rFonts w:ascii="Arial" w:hAnsi="Arial" w:cs="Arial"/>
        </w:rPr>
      </w:pPr>
      <w:r w:rsidRPr="00AF17A6">
        <w:rPr>
          <w:rFonts w:ascii="Arial" w:hAnsi="Arial" w:cs="Arial"/>
          <w:b/>
          <w:bCs/>
        </w:rPr>
        <w:t>Sposo:</w:t>
      </w:r>
      <w:r>
        <w:rPr>
          <w:rFonts w:ascii="Arial" w:hAnsi="Arial" w:cs="Arial"/>
          <w:b/>
          <w:bCs/>
        </w:rPr>
        <w:t xml:space="preserve"> </w:t>
      </w:r>
      <w:r w:rsidRPr="00AF17A6">
        <w:rPr>
          <w:rFonts w:ascii="Arial" w:hAnsi="Arial" w:cs="Arial"/>
        </w:rPr>
        <w:t>Ci sarà da dire amore così tanto quanto merita la vita che è nel mondo: tu sai che c’è una luce in ogni uomo e inviti a riconoscerla, a stimarla.</w:t>
      </w:r>
      <w:r>
        <w:rPr>
          <w:rFonts w:ascii="Arial" w:hAnsi="Arial" w:cs="Arial"/>
        </w:rPr>
        <w:t xml:space="preserve"> </w:t>
      </w:r>
      <w:r w:rsidRPr="00AF17A6">
        <w:rPr>
          <w:rFonts w:ascii="Arial" w:hAnsi="Arial" w:cs="Arial"/>
        </w:rPr>
        <w:t>Davvero, non vorremo farle torto ma sempre benedirla nel Tuo nome.</w:t>
      </w:r>
    </w:p>
    <w:p w:rsidR="00AF17A6" w:rsidRPr="00AF17A6" w:rsidRDefault="00AF17A6" w:rsidP="00AF17A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17A6">
        <w:rPr>
          <w:rFonts w:ascii="Arial" w:hAnsi="Arial" w:cs="Arial"/>
          <w:sz w:val="22"/>
          <w:szCs w:val="22"/>
        </w:rPr>
        <w:t xml:space="preserve">Nella quotidianità ci viene offerto un nuovo “pozzo”, un nuovo luogo di incontro che rende accessibile i doni dello Sposo e di amare lo Sposo stesso. </w:t>
      </w:r>
    </w:p>
    <w:p w:rsidR="00AF17A6" w:rsidRPr="00D12DF4" w:rsidRDefault="00D12DF4" w:rsidP="00B94AB3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425E04">
        <w:rPr>
          <w:rFonts w:ascii="Arial" w:hAnsi="Arial" w:cs="Arial"/>
          <w:noProof/>
          <w:lang w:eastAsia="it-IT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86360</wp:posOffset>
            </wp:positionV>
            <wp:extent cx="1038225" cy="1413510"/>
            <wp:effectExtent l="0" t="0" r="9525" b="0"/>
            <wp:wrapTight wrapText="bothSides">
              <wp:wrapPolygon edited="0">
                <wp:start x="0" y="0"/>
                <wp:lineTo x="0" y="21251"/>
                <wp:lineTo x="21402" y="21251"/>
                <wp:lineTo x="21402" y="0"/>
                <wp:lineTo x="0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7A6" w:rsidRPr="00AF17A6">
        <w:rPr>
          <w:rFonts w:ascii="Arial" w:hAnsi="Arial" w:cs="Arial"/>
          <w:i/>
          <w:iCs/>
        </w:rPr>
        <w:t>Facciamo un momento di silenzio. Rivolgiamo insieme lo sguardo alla Croce. Cristo trasforma l’albero della croce nell’albero della vita. La croce è talamo nuziale, luogo in cui il mistero pasquale si esprime nel dono, luogo per esprimere l’amore. La croce di Cristo è il talamo nuziale su cui ogni coppia di sposi ha stipulato le proprie nozze, come Gesù con la Chiesa.</w:t>
      </w:r>
      <w:r>
        <w:rPr>
          <w:i/>
          <w:iCs/>
          <w:sz w:val="23"/>
          <w:szCs w:val="23"/>
        </w:rPr>
        <w:t xml:space="preserve"> </w:t>
      </w:r>
      <w:r w:rsidRPr="00D12DF4">
        <w:rPr>
          <w:rFonts w:ascii="Arial" w:hAnsi="Arial" w:cs="Arial"/>
          <w:i/>
          <w:iCs/>
          <w:sz w:val="23"/>
          <w:szCs w:val="23"/>
        </w:rPr>
        <w:t>In coppia c</w:t>
      </w:r>
      <w:r w:rsidRPr="00D12DF4">
        <w:rPr>
          <w:rFonts w:ascii="Arial" w:hAnsi="Arial" w:cs="Arial"/>
          <w:i/>
          <w:iCs/>
        </w:rPr>
        <w:t>antiamo o recitiamo come preghiera “Nel tuo silenzio”</w:t>
      </w:r>
      <w:r>
        <w:rPr>
          <w:rFonts w:ascii="Arial" w:hAnsi="Arial" w:cs="Arial"/>
          <w:i/>
          <w:iCs/>
        </w:rPr>
        <w:t>.</w:t>
      </w:r>
    </w:p>
    <w:p w:rsidR="00B94AB3" w:rsidRPr="00AF17A6" w:rsidRDefault="00B94AB3" w:rsidP="00B94AB3">
      <w:pPr>
        <w:spacing w:after="0" w:line="240" w:lineRule="auto"/>
        <w:jc w:val="both"/>
        <w:rPr>
          <w:rFonts w:ascii="Arial" w:hAnsi="Arial" w:cs="Arial"/>
        </w:rPr>
      </w:pPr>
    </w:p>
    <w:p w:rsidR="00B94AB3" w:rsidRDefault="00B94AB3" w:rsidP="00B94AB3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Nel tuo silenzio</w:t>
      </w:r>
    </w:p>
    <w:p w:rsidR="00B94AB3" w:rsidRPr="00D12DF4" w:rsidRDefault="00B94AB3" w:rsidP="00B94AB3">
      <w:pPr>
        <w:pStyle w:val="Default"/>
        <w:rPr>
          <w:rFonts w:ascii="Arial" w:hAnsi="Arial" w:cs="Arial"/>
          <w:sz w:val="16"/>
          <w:szCs w:val="16"/>
        </w:rPr>
      </w:pPr>
    </w:p>
    <w:p w:rsidR="00B94AB3" w:rsidRPr="00B94AB3" w:rsidRDefault="00B94AB3" w:rsidP="00B94AB3">
      <w:pPr>
        <w:pStyle w:val="Default"/>
        <w:rPr>
          <w:rFonts w:ascii="Arial" w:hAnsi="Arial" w:cs="Arial"/>
          <w:sz w:val="22"/>
          <w:szCs w:val="22"/>
        </w:rPr>
      </w:pPr>
      <w:r w:rsidRPr="00B94AB3">
        <w:rPr>
          <w:rFonts w:ascii="Arial" w:hAnsi="Arial" w:cs="Arial"/>
          <w:sz w:val="22"/>
          <w:szCs w:val="22"/>
        </w:rPr>
        <w:t xml:space="preserve">Nel tuo silenzio accolgo il mistero </w:t>
      </w:r>
    </w:p>
    <w:p w:rsidR="00B94AB3" w:rsidRPr="00B94AB3" w:rsidRDefault="00221875" w:rsidP="00B94AB3">
      <w:pPr>
        <w:pStyle w:val="Default"/>
        <w:rPr>
          <w:rFonts w:ascii="Arial" w:hAnsi="Arial" w:cs="Arial"/>
          <w:sz w:val="22"/>
          <w:szCs w:val="22"/>
        </w:rPr>
      </w:pPr>
      <w:r w:rsidRPr="00221875">
        <w:rPr>
          <w:rFonts w:ascii="Arial" w:hAnsi="Arial" w:cs="Arial"/>
          <w:noProof/>
          <w:sz w:val="22"/>
          <w:szCs w:val="22"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10160</wp:posOffset>
            </wp:positionV>
            <wp:extent cx="1428750" cy="1035050"/>
            <wp:effectExtent l="0" t="0" r="0" b="0"/>
            <wp:wrapTight wrapText="bothSides">
              <wp:wrapPolygon edited="0">
                <wp:start x="0" y="0"/>
                <wp:lineTo x="0" y="21070"/>
                <wp:lineTo x="21312" y="21070"/>
                <wp:lineTo x="2131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AB3" w:rsidRPr="00B94AB3">
        <w:rPr>
          <w:rFonts w:ascii="Arial" w:hAnsi="Arial" w:cs="Arial"/>
          <w:sz w:val="22"/>
          <w:szCs w:val="22"/>
        </w:rPr>
        <w:t xml:space="preserve">venuto a vivere dentro di me. </w:t>
      </w:r>
    </w:p>
    <w:p w:rsidR="00B94AB3" w:rsidRPr="00B94AB3" w:rsidRDefault="00B94AB3" w:rsidP="00B94AB3">
      <w:pPr>
        <w:pStyle w:val="Default"/>
        <w:rPr>
          <w:rFonts w:ascii="Arial" w:hAnsi="Arial" w:cs="Arial"/>
          <w:sz w:val="22"/>
          <w:szCs w:val="22"/>
        </w:rPr>
      </w:pPr>
      <w:r w:rsidRPr="00B94AB3">
        <w:rPr>
          <w:rFonts w:ascii="Arial" w:hAnsi="Arial" w:cs="Arial"/>
          <w:sz w:val="22"/>
          <w:szCs w:val="22"/>
        </w:rPr>
        <w:t xml:space="preserve">Sei tu che vieni, o forse è più vero </w:t>
      </w:r>
    </w:p>
    <w:p w:rsidR="00B94AB3" w:rsidRPr="00B94AB3" w:rsidRDefault="00B94AB3" w:rsidP="00B94AB3">
      <w:pPr>
        <w:pStyle w:val="Default"/>
        <w:rPr>
          <w:rFonts w:ascii="Arial" w:hAnsi="Arial" w:cs="Arial"/>
          <w:sz w:val="22"/>
          <w:szCs w:val="22"/>
        </w:rPr>
      </w:pPr>
      <w:r w:rsidRPr="00B94AB3">
        <w:rPr>
          <w:rFonts w:ascii="Arial" w:hAnsi="Arial" w:cs="Arial"/>
          <w:sz w:val="22"/>
          <w:szCs w:val="22"/>
        </w:rPr>
        <w:t xml:space="preserve">che tu mi accogli in te, Gesù. </w:t>
      </w:r>
    </w:p>
    <w:p w:rsidR="00B94AB3" w:rsidRPr="00B94AB3" w:rsidRDefault="00B94AB3" w:rsidP="00B94AB3">
      <w:pPr>
        <w:pStyle w:val="Default"/>
        <w:ind w:firstLine="708"/>
        <w:rPr>
          <w:rFonts w:ascii="Arial" w:hAnsi="Arial" w:cs="Arial"/>
          <w:sz w:val="22"/>
          <w:szCs w:val="22"/>
        </w:rPr>
      </w:pPr>
      <w:r w:rsidRPr="00B94AB3">
        <w:rPr>
          <w:rFonts w:ascii="Arial" w:hAnsi="Arial" w:cs="Arial"/>
          <w:sz w:val="22"/>
          <w:szCs w:val="22"/>
        </w:rPr>
        <w:t xml:space="preserve">Sorgente viva che nasce nel cuore </w:t>
      </w:r>
    </w:p>
    <w:p w:rsidR="00B94AB3" w:rsidRPr="00B94AB3" w:rsidRDefault="00B94AB3" w:rsidP="00B94AB3">
      <w:pPr>
        <w:pStyle w:val="Default"/>
        <w:ind w:firstLine="708"/>
        <w:rPr>
          <w:rFonts w:ascii="Arial" w:hAnsi="Arial" w:cs="Arial"/>
          <w:sz w:val="22"/>
          <w:szCs w:val="22"/>
        </w:rPr>
      </w:pPr>
      <w:r w:rsidRPr="00B94AB3">
        <w:rPr>
          <w:rFonts w:ascii="Arial" w:hAnsi="Arial" w:cs="Arial"/>
          <w:sz w:val="22"/>
          <w:szCs w:val="22"/>
        </w:rPr>
        <w:t xml:space="preserve">è questo dono che abita in me. </w:t>
      </w:r>
    </w:p>
    <w:p w:rsidR="00B94AB3" w:rsidRPr="00B94AB3" w:rsidRDefault="00B94AB3" w:rsidP="00B94AB3">
      <w:pPr>
        <w:pStyle w:val="Default"/>
        <w:ind w:firstLine="708"/>
        <w:rPr>
          <w:rFonts w:ascii="Arial" w:hAnsi="Arial" w:cs="Arial"/>
          <w:sz w:val="22"/>
          <w:szCs w:val="22"/>
        </w:rPr>
      </w:pPr>
      <w:r w:rsidRPr="00B94AB3">
        <w:rPr>
          <w:rFonts w:ascii="Arial" w:hAnsi="Arial" w:cs="Arial"/>
          <w:sz w:val="22"/>
          <w:szCs w:val="22"/>
        </w:rPr>
        <w:t xml:space="preserve">La tua presenza è un Fuoco d’amore </w:t>
      </w:r>
    </w:p>
    <w:p w:rsidR="00B94AB3" w:rsidRPr="00B94AB3" w:rsidRDefault="00B94AB3" w:rsidP="00B94AB3">
      <w:pPr>
        <w:pStyle w:val="Default"/>
        <w:ind w:firstLine="708"/>
        <w:rPr>
          <w:rFonts w:ascii="Arial" w:hAnsi="Arial" w:cs="Arial"/>
          <w:sz w:val="22"/>
          <w:szCs w:val="22"/>
        </w:rPr>
      </w:pPr>
      <w:r w:rsidRPr="00B94AB3">
        <w:rPr>
          <w:rFonts w:ascii="Arial" w:hAnsi="Arial" w:cs="Arial"/>
          <w:sz w:val="22"/>
          <w:szCs w:val="22"/>
        </w:rPr>
        <w:t xml:space="preserve">che avvolge l’anima mia, Gesù.  </w:t>
      </w:r>
    </w:p>
    <w:p w:rsidR="00B94AB3" w:rsidRPr="00B94AB3" w:rsidRDefault="00B94AB3" w:rsidP="00B94AB3">
      <w:pPr>
        <w:spacing w:after="0" w:line="240" w:lineRule="auto"/>
        <w:rPr>
          <w:rFonts w:ascii="Arial" w:hAnsi="Arial" w:cs="Arial"/>
        </w:rPr>
      </w:pPr>
      <w:r w:rsidRPr="00B94AB3">
        <w:rPr>
          <w:rFonts w:ascii="Arial" w:hAnsi="Arial" w:cs="Arial"/>
        </w:rPr>
        <w:t xml:space="preserve">Ora il tuo Spirito in me dice: “Padre”, </w:t>
      </w:r>
    </w:p>
    <w:p w:rsidR="00B94AB3" w:rsidRPr="00B94AB3" w:rsidRDefault="00B94AB3" w:rsidP="00B94AB3">
      <w:pPr>
        <w:spacing w:after="0" w:line="240" w:lineRule="auto"/>
        <w:rPr>
          <w:rFonts w:ascii="Arial" w:hAnsi="Arial" w:cs="Arial"/>
        </w:rPr>
      </w:pPr>
      <w:r w:rsidRPr="00B94AB3">
        <w:rPr>
          <w:rFonts w:ascii="Arial" w:hAnsi="Arial" w:cs="Arial"/>
        </w:rPr>
        <w:t xml:space="preserve">non sono io a parlare, sei tu. </w:t>
      </w:r>
    </w:p>
    <w:p w:rsidR="00B94AB3" w:rsidRPr="00B94AB3" w:rsidRDefault="00B94AB3" w:rsidP="00B94AB3">
      <w:pPr>
        <w:spacing w:after="0" w:line="240" w:lineRule="auto"/>
        <w:rPr>
          <w:rFonts w:ascii="Arial" w:hAnsi="Arial" w:cs="Arial"/>
        </w:rPr>
      </w:pPr>
      <w:r w:rsidRPr="00B94AB3">
        <w:rPr>
          <w:rFonts w:ascii="Arial" w:hAnsi="Arial" w:cs="Arial"/>
        </w:rPr>
        <w:t xml:space="preserve">Nell’infinito oceano di pace </w:t>
      </w:r>
    </w:p>
    <w:p w:rsidR="00B62440" w:rsidRDefault="00B94AB3" w:rsidP="00B94AB3">
      <w:pPr>
        <w:spacing w:after="0" w:line="240" w:lineRule="auto"/>
        <w:rPr>
          <w:rFonts w:ascii="Arial" w:hAnsi="Arial" w:cs="Arial"/>
        </w:rPr>
      </w:pPr>
      <w:r w:rsidRPr="00B94AB3">
        <w:rPr>
          <w:rFonts w:ascii="Arial" w:hAnsi="Arial" w:cs="Arial"/>
        </w:rPr>
        <w:t>tu vivi in me, io in te, Gesù.</w:t>
      </w:r>
    </w:p>
    <w:p w:rsidR="00D12DF4" w:rsidRPr="00D12DF4" w:rsidRDefault="00D12DF4" w:rsidP="00B94AB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12DF4" w:rsidRDefault="00D12DF4" w:rsidP="00D12DF4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AF17A6">
        <w:rPr>
          <w:rFonts w:ascii="Arial" w:hAnsi="Arial" w:cs="Arial"/>
          <w:i/>
          <w:iCs/>
        </w:rPr>
        <w:t>Riconosciamo cosa viviamo in questo momento, le nostre gioie e le nostre fatiche, i nostri punti di forza e le nostre debolezze, le nostre “seti”.</w:t>
      </w:r>
    </w:p>
    <w:p w:rsidR="00425E04" w:rsidRDefault="00D12DF4" w:rsidP="00425E04">
      <w:pPr>
        <w:pStyle w:val="Default"/>
        <w:rPr>
          <w:b/>
          <w:bCs/>
          <w:sz w:val="26"/>
          <w:szCs w:val="26"/>
        </w:rPr>
      </w:pPr>
      <w:r w:rsidRPr="00FD2FC3">
        <w:rPr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1525905</wp:posOffset>
            </wp:positionH>
            <wp:positionV relativeFrom="paragraph">
              <wp:posOffset>123190</wp:posOffset>
            </wp:positionV>
            <wp:extent cx="1417955" cy="1986915"/>
            <wp:effectExtent l="0" t="0" r="0" b="0"/>
            <wp:wrapTight wrapText="bothSides">
              <wp:wrapPolygon edited="0">
                <wp:start x="0" y="0"/>
                <wp:lineTo x="0" y="21331"/>
                <wp:lineTo x="21184" y="21331"/>
                <wp:lineTo x="21184" y="0"/>
                <wp:lineTo x="0" y="0"/>
              </wp:wrapPolygon>
            </wp:wrapTight>
            <wp:docPr id="11" name="Immagine 11" descr="C:\Users\Pat&amp;Gian\Desktop\19-mar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&amp;Gian\Desktop\19-marz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FD2FC3" w:rsidRDefault="00FD2FC3" w:rsidP="00425E04">
      <w:pPr>
        <w:pStyle w:val="Default"/>
        <w:jc w:val="center"/>
        <w:rPr>
          <w:rFonts w:ascii="Arial" w:hAnsi="Arial" w:cs="Arial"/>
          <w:b/>
          <w:bCs/>
          <w:i/>
        </w:rPr>
      </w:pP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lastRenderedPageBreak/>
        <w:t>Siamo noi Gesù,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tu ci aspettavi e noi siamo venuti.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Insieme vogliamo ora aprirci al tuo amore.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Prendi tutto di noi: quello che non vediamo,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quello che non sentiamo,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b/>
          <w:bCs/>
          <w:i/>
        </w:rPr>
      </w:pPr>
      <w:r w:rsidRPr="00425E04">
        <w:rPr>
          <w:rFonts w:ascii="Arial" w:hAnsi="Arial" w:cs="Arial"/>
          <w:b/>
          <w:bCs/>
          <w:i/>
        </w:rPr>
        <w:t xml:space="preserve">anche ciò che non vogliamo, 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ogni nostra scomoda fragilità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di uomo e donna, di sposo e sposa.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Tu sei giusto e nella tua divina misericordia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non ci chiedi di offrirti più di quanto possiamo darti.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Ora desideriamo cedere alla tua grazia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con tutta la nostra volontà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per la gioia e santificazione della nostra famiglia,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Servirti per amore e con amore,</w:t>
      </w:r>
    </w:p>
    <w:p w:rsidR="00425E04" w:rsidRPr="00425E04" w:rsidRDefault="00425E04" w:rsidP="00425E04">
      <w:pPr>
        <w:pStyle w:val="Default"/>
        <w:jc w:val="center"/>
        <w:rPr>
          <w:rFonts w:ascii="Arial" w:hAnsi="Arial" w:cs="Arial"/>
          <w:i/>
        </w:rPr>
      </w:pPr>
      <w:r w:rsidRPr="00425E04">
        <w:rPr>
          <w:rFonts w:ascii="Arial" w:hAnsi="Arial" w:cs="Arial"/>
          <w:b/>
          <w:bCs/>
          <w:i/>
        </w:rPr>
        <w:t>essere testimoni della Tua carità,</w:t>
      </w:r>
    </w:p>
    <w:p w:rsidR="00FD2FC3" w:rsidRDefault="00425E04" w:rsidP="00FD2FC3">
      <w:pPr>
        <w:pStyle w:val="Default"/>
        <w:jc w:val="center"/>
        <w:rPr>
          <w:rFonts w:ascii="Arial" w:hAnsi="Arial" w:cs="Arial"/>
          <w:b/>
          <w:bCs/>
          <w:i/>
        </w:rPr>
      </w:pPr>
      <w:r w:rsidRPr="00425E04">
        <w:rPr>
          <w:rFonts w:ascii="Arial" w:hAnsi="Arial" w:cs="Arial"/>
          <w:b/>
          <w:bCs/>
          <w:i/>
        </w:rPr>
        <w:t>tuoi collaboratori aperti alla letizia che ne sgorgherà.</w:t>
      </w:r>
    </w:p>
    <w:p w:rsidR="00882D9A" w:rsidRPr="00FD2FC3" w:rsidRDefault="002700AC" w:rsidP="00FD2FC3">
      <w:pPr>
        <w:pStyle w:val="Default"/>
        <w:jc w:val="center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b/>
          <w:bCs/>
          <w:i/>
        </w:rPr>
        <w:t>E’</w:t>
      </w:r>
      <w:r w:rsidR="00425E04" w:rsidRPr="00425E04">
        <w:rPr>
          <w:rFonts w:ascii="Arial" w:hAnsi="Arial" w:cs="Arial"/>
          <w:b/>
          <w:bCs/>
          <w:i/>
        </w:rPr>
        <w:t>questo</w:t>
      </w:r>
      <w:proofErr w:type="spellEnd"/>
      <w:r w:rsidR="00425E04" w:rsidRPr="00425E04">
        <w:rPr>
          <w:rFonts w:ascii="Arial" w:hAnsi="Arial" w:cs="Arial"/>
          <w:b/>
          <w:bCs/>
          <w:i/>
        </w:rPr>
        <w:t xml:space="preserve"> il nostro modo di dirti grazie. Amen</w:t>
      </w:r>
    </w:p>
    <w:p w:rsidR="00425E04" w:rsidRDefault="00FD2FC3" w:rsidP="00425E04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425E04">
        <w:rPr>
          <w:rFonts w:ascii="Arial" w:hAnsi="Arial" w:cs="Arial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4069044" cy="3002533"/>
            <wp:effectExtent l="0" t="0" r="8255" b="7620"/>
            <wp:wrapTight wrapText="bothSides">
              <wp:wrapPolygon edited="0">
                <wp:start x="0" y="0"/>
                <wp:lineTo x="0" y="21518"/>
                <wp:lineTo x="21543" y="21518"/>
                <wp:lineTo x="21543" y="0"/>
                <wp:lineTo x="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44" cy="300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E04" w:rsidSect="00D35359">
      <w:footerReference w:type="default" r:id="rId19"/>
      <w:pgSz w:w="8419" w:h="11906" w:orient="landscape"/>
      <w:pgMar w:top="720" w:right="720" w:bottom="720" w:left="72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62D" w:rsidRDefault="0027462D" w:rsidP="00B62440">
      <w:pPr>
        <w:spacing w:after="0" w:line="240" w:lineRule="auto"/>
      </w:pPr>
      <w:r>
        <w:separator/>
      </w:r>
    </w:p>
  </w:endnote>
  <w:endnote w:type="continuationSeparator" w:id="0">
    <w:p w:rsidR="0027462D" w:rsidRDefault="0027462D" w:rsidP="00B62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733536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BC193D" w:rsidRPr="00D35359" w:rsidRDefault="00BC193D">
        <w:pPr>
          <w:pStyle w:val="Pidipagina"/>
          <w:jc w:val="center"/>
          <w:rPr>
            <w:sz w:val="16"/>
            <w:szCs w:val="16"/>
          </w:rPr>
        </w:pPr>
        <w:r w:rsidRPr="00D35359">
          <w:rPr>
            <w:sz w:val="16"/>
            <w:szCs w:val="16"/>
          </w:rPr>
          <w:fldChar w:fldCharType="begin"/>
        </w:r>
        <w:r w:rsidRPr="00D35359">
          <w:rPr>
            <w:sz w:val="16"/>
            <w:szCs w:val="16"/>
          </w:rPr>
          <w:instrText>PAGE   \* MERGEFORMAT</w:instrText>
        </w:r>
        <w:r w:rsidRPr="00D35359">
          <w:rPr>
            <w:sz w:val="16"/>
            <w:szCs w:val="16"/>
          </w:rPr>
          <w:fldChar w:fldCharType="separate"/>
        </w:r>
        <w:r w:rsidR="003217B1">
          <w:rPr>
            <w:noProof/>
            <w:sz w:val="16"/>
            <w:szCs w:val="16"/>
          </w:rPr>
          <w:t>8</w:t>
        </w:r>
        <w:r w:rsidRPr="00D35359">
          <w:rPr>
            <w:sz w:val="16"/>
            <w:szCs w:val="16"/>
          </w:rPr>
          <w:fldChar w:fldCharType="end"/>
        </w:r>
      </w:p>
    </w:sdtContent>
  </w:sdt>
  <w:p w:rsidR="00BC193D" w:rsidRPr="00D35359" w:rsidRDefault="00BC193D">
    <w:pPr>
      <w:pStyle w:val="Pidipa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62D" w:rsidRDefault="0027462D" w:rsidP="00B62440">
      <w:pPr>
        <w:spacing w:after="0" w:line="240" w:lineRule="auto"/>
      </w:pPr>
      <w:r>
        <w:separator/>
      </w:r>
    </w:p>
  </w:footnote>
  <w:footnote w:type="continuationSeparator" w:id="0">
    <w:p w:rsidR="0027462D" w:rsidRDefault="0027462D" w:rsidP="00B62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6D0"/>
    <w:multiLevelType w:val="hybridMultilevel"/>
    <w:tmpl w:val="4AD2D2BE"/>
    <w:lvl w:ilvl="0" w:tplc="AFC00C6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C2660"/>
    <w:multiLevelType w:val="hybridMultilevel"/>
    <w:tmpl w:val="56BA7E6E"/>
    <w:lvl w:ilvl="0" w:tplc="E668B0D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3611D"/>
    <w:multiLevelType w:val="hybridMultilevel"/>
    <w:tmpl w:val="B7F84D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84C62"/>
    <w:multiLevelType w:val="hybridMultilevel"/>
    <w:tmpl w:val="DC5C73FC"/>
    <w:lvl w:ilvl="0" w:tplc="0E16B7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D1E6C"/>
    <w:multiLevelType w:val="hybridMultilevel"/>
    <w:tmpl w:val="964A1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361B2"/>
    <w:multiLevelType w:val="hybridMultilevel"/>
    <w:tmpl w:val="0FA46E5A"/>
    <w:lvl w:ilvl="0" w:tplc="63E0E17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AF0206"/>
    <w:multiLevelType w:val="hybridMultilevel"/>
    <w:tmpl w:val="757A39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01E0C"/>
    <w:multiLevelType w:val="hybridMultilevel"/>
    <w:tmpl w:val="301AC21A"/>
    <w:lvl w:ilvl="0" w:tplc="C5F25F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75"/>
    <w:rsid w:val="00042C1F"/>
    <w:rsid w:val="000B05F3"/>
    <w:rsid w:val="000C15CF"/>
    <w:rsid w:val="000D0486"/>
    <w:rsid w:val="00194791"/>
    <w:rsid w:val="001B12A7"/>
    <w:rsid w:val="00221875"/>
    <w:rsid w:val="002700AC"/>
    <w:rsid w:val="0027462D"/>
    <w:rsid w:val="00282126"/>
    <w:rsid w:val="002B4BAB"/>
    <w:rsid w:val="003217B1"/>
    <w:rsid w:val="003D2E9C"/>
    <w:rsid w:val="00425E04"/>
    <w:rsid w:val="00553621"/>
    <w:rsid w:val="005D65C8"/>
    <w:rsid w:val="00646775"/>
    <w:rsid w:val="00882D9A"/>
    <w:rsid w:val="00970125"/>
    <w:rsid w:val="00975098"/>
    <w:rsid w:val="00A56830"/>
    <w:rsid w:val="00A86E6A"/>
    <w:rsid w:val="00AF17A6"/>
    <w:rsid w:val="00B62440"/>
    <w:rsid w:val="00B66552"/>
    <w:rsid w:val="00B933B3"/>
    <w:rsid w:val="00B94AB3"/>
    <w:rsid w:val="00BB090F"/>
    <w:rsid w:val="00BC193D"/>
    <w:rsid w:val="00D12DF4"/>
    <w:rsid w:val="00D35359"/>
    <w:rsid w:val="00D83C0F"/>
    <w:rsid w:val="00DA20EE"/>
    <w:rsid w:val="00DF6401"/>
    <w:rsid w:val="00F31E56"/>
    <w:rsid w:val="00FD2FC3"/>
    <w:rsid w:val="00FD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ACB22"/>
  <w15:chartTrackingRefBased/>
  <w15:docId w15:val="{5A5ABD36-665E-489F-8C8A-034CFE27D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624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2440"/>
  </w:style>
  <w:style w:type="paragraph" w:styleId="Pidipagina">
    <w:name w:val="footer"/>
    <w:basedOn w:val="Normale"/>
    <w:link w:val="PidipaginaCarattere"/>
    <w:uiPriority w:val="99"/>
    <w:unhideWhenUsed/>
    <w:rsid w:val="00B624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2440"/>
  </w:style>
  <w:style w:type="paragraph" w:styleId="Paragrafoelenco">
    <w:name w:val="List Paragraph"/>
    <w:basedOn w:val="Normale"/>
    <w:uiPriority w:val="34"/>
    <w:qFormat/>
    <w:rsid w:val="00A86E6A"/>
    <w:pPr>
      <w:ind w:left="720"/>
      <w:contextualSpacing/>
    </w:pPr>
  </w:style>
  <w:style w:type="paragraph" w:customStyle="1" w:styleId="Default">
    <w:name w:val="Default"/>
    <w:rsid w:val="00AF17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5E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5E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9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8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18</cp:revision>
  <cp:lastPrinted>2017-10-02T15:32:00Z</cp:lastPrinted>
  <dcterms:created xsi:type="dcterms:W3CDTF">2017-09-29T14:25:00Z</dcterms:created>
  <dcterms:modified xsi:type="dcterms:W3CDTF">2017-10-05T09:03:00Z</dcterms:modified>
</cp:coreProperties>
</file>